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363D" w14:textId="37B8E880" w:rsidR="00994136" w:rsidRDefault="00C825FD">
      <w:pPr>
        <w:spacing w:after="0"/>
        <w:rPr>
          <w:rFonts w:ascii="Calibri" w:eastAsia="Calibri" w:hAnsi="Calibri" w:cs="Calibri"/>
          <w:sz w:val="28"/>
          <w:szCs w:val="28"/>
        </w:rPr>
      </w:pPr>
      <w:r>
        <w:rPr>
          <w:rFonts w:ascii="Calibri" w:eastAsia="Calibri" w:hAnsi="Calibri" w:cs="Calibri"/>
          <w:noProof/>
          <w:sz w:val="28"/>
          <w:szCs w:val="28"/>
        </w:rPr>
        <w:drawing>
          <wp:anchor distT="0" distB="0" distL="114300" distR="114300" simplePos="0" relativeHeight="251658240" behindDoc="0" locked="0" layoutInCell="1" allowOverlap="1" wp14:anchorId="2828253D" wp14:editId="27295214">
            <wp:simplePos x="0" y="0"/>
            <wp:positionH relativeFrom="margin">
              <wp:align>left</wp:align>
            </wp:positionH>
            <wp:positionV relativeFrom="margin">
              <wp:align>top</wp:align>
            </wp:positionV>
            <wp:extent cx="720024" cy="693683"/>
            <wp:effectExtent l="0" t="0" r="0" b="0"/>
            <wp:wrapSquare wrapText="bothSides" distT="0" distB="0" distL="114300" distR="114300"/>
            <wp:docPr id="395628116" name="image1.png" descr="chalice color-web.png"/>
            <wp:cNvGraphicFramePr/>
            <a:graphic xmlns:a="http://schemas.openxmlformats.org/drawingml/2006/main">
              <a:graphicData uri="http://schemas.openxmlformats.org/drawingml/2006/picture">
                <pic:pic xmlns:pic="http://schemas.openxmlformats.org/drawingml/2006/picture">
                  <pic:nvPicPr>
                    <pic:cNvPr id="0" name="image1.png" descr="chalice color-web.png"/>
                    <pic:cNvPicPr preferRelativeResize="0"/>
                  </pic:nvPicPr>
                  <pic:blipFill>
                    <a:blip r:embed="rId6" cstate="print"/>
                    <a:srcRect/>
                    <a:stretch>
                      <a:fillRect/>
                    </a:stretch>
                  </pic:blipFill>
                  <pic:spPr>
                    <a:xfrm>
                      <a:off x="0" y="0"/>
                      <a:ext cx="720024" cy="693683"/>
                    </a:xfrm>
                    <a:prstGeom prst="rect">
                      <a:avLst/>
                    </a:prstGeom>
                    <a:ln/>
                  </pic:spPr>
                </pic:pic>
              </a:graphicData>
            </a:graphic>
          </wp:anchor>
        </w:drawing>
      </w:r>
      <w:r w:rsidR="00A82257">
        <w:rPr>
          <w:rFonts w:ascii="Calibri" w:eastAsia="Calibri" w:hAnsi="Calibri" w:cs="Calibri"/>
          <w:b/>
          <w:sz w:val="28"/>
          <w:szCs w:val="28"/>
        </w:rPr>
        <w:t>Transformation</w:t>
      </w:r>
      <w:r>
        <w:rPr>
          <w:rFonts w:ascii="Calibri" w:eastAsia="Calibri" w:hAnsi="Calibri" w:cs="Calibri"/>
          <w:b/>
          <w:sz w:val="28"/>
          <w:szCs w:val="28"/>
        </w:rPr>
        <w:t xml:space="preserve"> (Soul Matters Edition) </w:t>
      </w:r>
    </w:p>
    <w:p w14:paraId="642D849F" w14:textId="77777777" w:rsidR="00994136" w:rsidRDefault="00C825FD">
      <w:pPr>
        <w:spacing w:after="0"/>
        <w:rPr>
          <w:rFonts w:ascii="Calibri" w:eastAsia="Calibri" w:hAnsi="Calibri" w:cs="Calibri"/>
        </w:rPr>
      </w:pPr>
      <w:r>
        <w:rPr>
          <w:rFonts w:ascii="Calibri" w:eastAsia="Calibri" w:hAnsi="Calibri" w:cs="Calibri"/>
        </w:rPr>
        <w:t>Covenant Group Session Plan</w:t>
      </w:r>
    </w:p>
    <w:p w14:paraId="4145A606" w14:textId="77777777" w:rsidR="00994136" w:rsidRDefault="00C825FD">
      <w:pPr>
        <w:spacing w:after="0"/>
        <w:rPr>
          <w:rFonts w:ascii="Calibri" w:eastAsia="Calibri" w:hAnsi="Calibri" w:cs="Calibri"/>
        </w:rPr>
      </w:pPr>
      <w:r>
        <w:rPr>
          <w:rFonts w:ascii="Calibri" w:eastAsia="Calibri" w:hAnsi="Calibri" w:cs="Calibri"/>
        </w:rPr>
        <w:t>Greenville Unitarian Universalist Fellowship, Greenville, South Carolina</w:t>
      </w:r>
    </w:p>
    <w:p w14:paraId="27FEFAFD" w14:textId="48B847A7" w:rsidR="00994136" w:rsidRDefault="00C825FD">
      <w:pPr>
        <w:spacing w:after="0"/>
        <w:rPr>
          <w:rFonts w:ascii="Calibri" w:eastAsia="Calibri" w:hAnsi="Calibri" w:cs="Calibri"/>
        </w:rPr>
      </w:pPr>
      <w:r>
        <w:rPr>
          <w:rFonts w:ascii="Calibri" w:eastAsia="Calibri" w:hAnsi="Calibri" w:cs="Calibri"/>
        </w:rPr>
        <w:t xml:space="preserve">Based on material from Soul Matters-Small Group: The Gift </w:t>
      </w:r>
      <w:r w:rsidR="007948C3">
        <w:rPr>
          <w:rFonts w:ascii="Calibri" w:eastAsia="Calibri" w:hAnsi="Calibri" w:cs="Calibri"/>
        </w:rPr>
        <w:t>of Transformation</w:t>
      </w:r>
      <w:r>
        <w:rPr>
          <w:rFonts w:ascii="Calibri" w:eastAsia="Calibri" w:hAnsi="Calibri" w:cs="Calibri"/>
        </w:rPr>
        <w:t xml:space="preserve"> </w:t>
      </w:r>
      <w:r w:rsidR="007948C3">
        <w:rPr>
          <w:rFonts w:ascii="Calibri" w:eastAsia="Calibri" w:hAnsi="Calibri" w:cs="Calibri"/>
        </w:rPr>
        <w:t>–</w:t>
      </w:r>
      <w:r>
        <w:rPr>
          <w:rFonts w:ascii="Calibri" w:eastAsia="Calibri" w:hAnsi="Calibri" w:cs="Calibri"/>
        </w:rPr>
        <w:t xml:space="preserve"> </w:t>
      </w:r>
      <w:r w:rsidR="007948C3">
        <w:rPr>
          <w:rFonts w:ascii="Calibri" w:eastAsia="Calibri" w:hAnsi="Calibri" w:cs="Calibri"/>
        </w:rPr>
        <w:t xml:space="preserve">March </w:t>
      </w:r>
      <w:r>
        <w:rPr>
          <w:rFonts w:ascii="Calibri" w:eastAsia="Calibri" w:hAnsi="Calibri" w:cs="Calibri"/>
        </w:rPr>
        <w:t>202</w:t>
      </w:r>
      <w:r w:rsidR="00F453BA">
        <w:rPr>
          <w:rFonts w:ascii="Calibri" w:eastAsia="Calibri" w:hAnsi="Calibri" w:cs="Calibri"/>
        </w:rPr>
        <w:t>4</w:t>
      </w:r>
    </w:p>
    <w:p w14:paraId="7BEF8855" w14:textId="37AC0921" w:rsidR="00994136" w:rsidRDefault="00C825FD">
      <w:pPr>
        <w:spacing w:after="0"/>
        <w:rPr>
          <w:rFonts w:ascii="Calibri" w:eastAsia="Calibri" w:hAnsi="Calibri" w:cs="Calibri"/>
        </w:rPr>
      </w:pPr>
      <w:r>
        <w:rPr>
          <w:rFonts w:ascii="Calibri" w:eastAsia="Calibri" w:hAnsi="Calibri" w:cs="Calibri"/>
        </w:rPr>
        <w:t xml:space="preserve">Compiled and adapted by Jim Hennigan, </w:t>
      </w:r>
      <w:r w:rsidR="00F453BA">
        <w:rPr>
          <w:rFonts w:ascii="Calibri" w:eastAsia="Calibri" w:hAnsi="Calibri" w:cs="Calibri"/>
        </w:rPr>
        <w:t>February 2024</w:t>
      </w:r>
      <w:r>
        <w:rPr>
          <w:rFonts w:ascii="Calibri" w:eastAsia="Calibri" w:hAnsi="Calibri" w:cs="Calibri"/>
        </w:rPr>
        <w:tab/>
      </w:r>
      <w:r>
        <w:rPr>
          <w:rFonts w:ascii="Calibri" w:eastAsia="Calibri" w:hAnsi="Calibri" w:cs="Calibri"/>
        </w:rPr>
        <w:tab/>
      </w:r>
    </w:p>
    <w:p w14:paraId="2F4E2F93" w14:textId="77777777" w:rsidR="00994136" w:rsidRDefault="00994136">
      <w:pPr>
        <w:spacing w:after="0"/>
        <w:rPr>
          <w:rFonts w:ascii="Calibri" w:eastAsia="Calibri" w:hAnsi="Calibri" w:cs="Calibri"/>
        </w:rPr>
      </w:pPr>
    </w:p>
    <w:p w14:paraId="6583D645" w14:textId="77777777" w:rsidR="00994136" w:rsidRDefault="00C825FD">
      <w:pPr>
        <w:spacing w:after="0"/>
        <w:rPr>
          <w:rFonts w:ascii="Calibri" w:eastAsia="Calibri" w:hAnsi="Calibri" w:cs="Calibri"/>
          <w:i/>
        </w:rPr>
      </w:pPr>
      <w:r>
        <w:rPr>
          <w:rFonts w:ascii="Calibri" w:eastAsia="Calibri" w:hAnsi="Calibri" w:cs="Calibri"/>
          <w:b/>
        </w:rPr>
        <w:t xml:space="preserve">Welcome, Chalice Lighting:  </w:t>
      </w:r>
      <w:r>
        <w:rPr>
          <w:rFonts w:ascii="Calibri" w:eastAsia="Calibri" w:hAnsi="Calibri" w:cs="Calibri"/>
          <w:i/>
        </w:rPr>
        <w:t>Here we are, together in this space.  By our love and by our covenant, we make this a holy place.  We light the chalice of Unitarian Universalism in honor of the light that lives in each of us, the light that shines among us, and the light we bring into the world.</w:t>
      </w:r>
    </w:p>
    <w:p w14:paraId="0DBFF3EE" w14:textId="77777777" w:rsidR="00994136" w:rsidRDefault="00994136">
      <w:pPr>
        <w:spacing w:after="0"/>
        <w:rPr>
          <w:rFonts w:ascii="Calibri" w:eastAsia="Calibri" w:hAnsi="Calibri" w:cs="Calibri"/>
          <w:b/>
          <w:i/>
        </w:rPr>
      </w:pPr>
    </w:p>
    <w:p w14:paraId="17FDA34B" w14:textId="77777777" w:rsidR="00994136" w:rsidRDefault="00C825FD">
      <w:pPr>
        <w:spacing w:after="0"/>
        <w:rPr>
          <w:rFonts w:ascii="Calibri" w:eastAsia="Calibri" w:hAnsi="Calibri" w:cs="Calibri"/>
        </w:rPr>
      </w:pPr>
      <w:r>
        <w:rPr>
          <w:rFonts w:ascii="Calibri" w:eastAsia="Calibri" w:hAnsi="Calibri" w:cs="Calibri"/>
          <w:b/>
        </w:rPr>
        <w:t xml:space="preserve">Personal Check In: </w:t>
      </w:r>
      <w:r>
        <w:rPr>
          <w:rFonts w:ascii="Calibri" w:eastAsia="Calibri" w:hAnsi="Calibri" w:cs="Calibri"/>
        </w:rPr>
        <w:t xml:space="preserve">Briefly share something from your life since we last met and how you are feeling now. </w:t>
      </w:r>
    </w:p>
    <w:p w14:paraId="786E1FB4" w14:textId="77777777" w:rsidR="00994136" w:rsidRDefault="00994136">
      <w:pPr>
        <w:spacing w:after="0"/>
        <w:rPr>
          <w:rFonts w:ascii="Calibri" w:eastAsia="Calibri" w:hAnsi="Calibri" w:cs="Calibri"/>
        </w:rPr>
      </w:pPr>
    </w:p>
    <w:p w14:paraId="603E0FE6" w14:textId="6CE09593" w:rsidR="00994136" w:rsidRDefault="00C825FD">
      <w:pPr>
        <w:rPr>
          <w:rFonts w:ascii="Calibri" w:eastAsia="Calibri" w:hAnsi="Calibri" w:cs="Calibri"/>
          <w:b/>
        </w:rPr>
      </w:pPr>
      <w:r>
        <w:rPr>
          <w:rFonts w:ascii="Calibri" w:eastAsia="Calibri" w:hAnsi="Calibri" w:cs="Calibri"/>
          <w:b/>
        </w:rPr>
        <w:t>Opening Words</w:t>
      </w:r>
      <w:r w:rsidRPr="00E955CA">
        <w:rPr>
          <w:rFonts w:ascii="Calibri" w:eastAsia="Calibri" w:hAnsi="Calibri" w:cs="Calibri"/>
          <w:b/>
        </w:rPr>
        <w:t>:</w:t>
      </w:r>
      <w:r w:rsidRPr="00E955CA">
        <w:rPr>
          <w:rFonts w:asciiTheme="minorHAnsi" w:eastAsia="Calibri" w:hAnsiTheme="minorHAnsi" w:cstheme="minorHAnsi"/>
          <w:b/>
        </w:rPr>
        <w:t xml:space="preserve"> </w:t>
      </w:r>
      <w:r w:rsidR="00C12B4C">
        <w:rPr>
          <w:rFonts w:asciiTheme="minorHAnsi" w:hAnsiTheme="minorHAnsi" w:cstheme="minorHAnsi"/>
          <w:color w:val="373839"/>
        </w:rPr>
        <w:t>The gift of transformation bears down on us, shifting the trajectory of our lives</w:t>
      </w:r>
      <w:r w:rsidR="00F963A7">
        <w:rPr>
          <w:rFonts w:asciiTheme="minorHAnsi" w:hAnsiTheme="minorHAnsi" w:cstheme="minorHAnsi"/>
          <w:color w:val="373839"/>
        </w:rPr>
        <w:t>,</w:t>
      </w:r>
      <w:r w:rsidR="00C12B4C">
        <w:rPr>
          <w:rFonts w:asciiTheme="minorHAnsi" w:hAnsiTheme="minorHAnsi" w:cstheme="minorHAnsi"/>
          <w:color w:val="373839"/>
        </w:rPr>
        <w:t xml:space="preserve"> </w:t>
      </w:r>
      <w:r w:rsidR="003819C8">
        <w:rPr>
          <w:rFonts w:asciiTheme="minorHAnsi" w:hAnsiTheme="minorHAnsi" w:cstheme="minorHAnsi"/>
          <w:color w:val="373839"/>
        </w:rPr>
        <w:t>without pausing for consent, reflection, rest, or refreshment.</w:t>
      </w:r>
      <w:r w:rsidR="00C12B4C">
        <w:rPr>
          <w:rFonts w:asciiTheme="minorHAnsi" w:hAnsiTheme="minorHAnsi" w:cstheme="minorHAnsi"/>
          <w:color w:val="373839"/>
        </w:rPr>
        <w:t xml:space="preserve"> It skates </w:t>
      </w:r>
      <w:r w:rsidR="00994606">
        <w:rPr>
          <w:rFonts w:asciiTheme="minorHAnsi" w:hAnsiTheme="minorHAnsi" w:cstheme="minorHAnsi"/>
          <w:color w:val="373839"/>
        </w:rPr>
        <w:t>along</w:t>
      </w:r>
      <w:r w:rsidR="00C12B4C">
        <w:rPr>
          <w:rFonts w:asciiTheme="minorHAnsi" w:hAnsiTheme="minorHAnsi" w:cstheme="minorHAnsi"/>
          <w:color w:val="373839"/>
        </w:rPr>
        <w:t xml:space="preserve"> delicately </w:t>
      </w:r>
      <w:r w:rsidR="003819C8">
        <w:rPr>
          <w:rFonts w:asciiTheme="minorHAnsi" w:hAnsiTheme="minorHAnsi" w:cstheme="minorHAnsi"/>
          <w:color w:val="373839"/>
        </w:rPr>
        <w:t xml:space="preserve">in our hearts </w:t>
      </w:r>
      <w:r w:rsidR="00C12B4C">
        <w:rPr>
          <w:rFonts w:asciiTheme="minorHAnsi" w:hAnsiTheme="minorHAnsi" w:cstheme="minorHAnsi"/>
          <w:color w:val="373839"/>
        </w:rPr>
        <w:t xml:space="preserve">at the speed of light. It trundles </w:t>
      </w:r>
      <w:r w:rsidR="00670611">
        <w:rPr>
          <w:rFonts w:asciiTheme="minorHAnsi" w:hAnsiTheme="minorHAnsi" w:cstheme="minorHAnsi"/>
          <w:color w:val="373839"/>
        </w:rPr>
        <w:t>clumsily</w:t>
      </w:r>
      <w:r w:rsidR="00C12B4C">
        <w:rPr>
          <w:rFonts w:asciiTheme="minorHAnsi" w:hAnsiTheme="minorHAnsi" w:cstheme="minorHAnsi"/>
          <w:color w:val="373839"/>
        </w:rPr>
        <w:t xml:space="preserve"> with the brutality of a glacier</w:t>
      </w:r>
      <w:r w:rsidR="00D86543">
        <w:rPr>
          <w:rFonts w:asciiTheme="minorHAnsi" w:hAnsiTheme="minorHAnsi" w:cstheme="minorHAnsi"/>
          <w:color w:val="373839"/>
        </w:rPr>
        <w:t>,</w:t>
      </w:r>
      <w:r w:rsidR="00C12B4C">
        <w:rPr>
          <w:rFonts w:asciiTheme="minorHAnsi" w:hAnsiTheme="minorHAnsi" w:cstheme="minorHAnsi"/>
          <w:color w:val="373839"/>
        </w:rPr>
        <w:t xml:space="preserve"> toppling </w:t>
      </w:r>
      <w:r w:rsidR="000C64E7">
        <w:rPr>
          <w:rFonts w:asciiTheme="minorHAnsi" w:hAnsiTheme="minorHAnsi" w:cstheme="minorHAnsi"/>
          <w:color w:val="373839"/>
        </w:rPr>
        <w:t>majestic</w:t>
      </w:r>
      <w:r w:rsidR="00C12B4C">
        <w:rPr>
          <w:rFonts w:asciiTheme="minorHAnsi" w:hAnsiTheme="minorHAnsi" w:cstheme="minorHAnsi"/>
          <w:color w:val="373839"/>
        </w:rPr>
        <w:t xml:space="preserve"> mountains</w:t>
      </w:r>
      <w:r w:rsidR="00117772">
        <w:rPr>
          <w:rFonts w:asciiTheme="minorHAnsi" w:hAnsiTheme="minorHAnsi" w:cstheme="minorHAnsi"/>
          <w:color w:val="373839"/>
        </w:rPr>
        <w:t xml:space="preserve"> before</w:t>
      </w:r>
      <w:r w:rsidR="00C12B4C">
        <w:rPr>
          <w:rFonts w:asciiTheme="minorHAnsi" w:hAnsiTheme="minorHAnsi" w:cstheme="minorHAnsi"/>
          <w:color w:val="373839"/>
        </w:rPr>
        <w:t xml:space="preserve"> carving</w:t>
      </w:r>
      <w:r w:rsidR="00DB4AA0">
        <w:rPr>
          <w:rFonts w:asciiTheme="minorHAnsi" w:hAnsiTheme="minorHAnsi" w:cstheme="minorHAnsi"/>
          <w:color w:val="373839"/>
        </w:rPr>
        <w:t xml:space="preserve"> </w:t>
      </w:r>
      <w:r w:rsidR="00997068">
        <w:rPr>
          <w:rFonts w:asciiTheme="minorHAnsi" w:hAnsiTheme="minorHAnsi" w:cstheme="minorHAnsi"/>
          <w:color w:val="373839"/>
        </w:rPr>
        <w:t xml:space="preserve">out </w:t>
      </w:r>
      <w:r w:rsidR="006500FE">
        <w:rPr>
          <w:rFonts w:asciiTheme="minorHAnsi" w:hAnsiTheme="minorHAnsi" w:cstheme="minorHAnsi"/>
          <w:color w:val="373839"/>
        </w:rPr>
        <w:t xml:space="preserve">vibrant </w:t>
      </w:r>
      <w:r w:rsidR="00C12B4C">
        <w:rPr>
          <w:rFonts w:asciiTheme="minorHAnsi" w:hAnsiTheme="minorHAnsi" w:cstheme="minorHAnsi"/>
          <w:color w:val="373839"/>
        </w:rPr>
        <w:t xml:space="preserve">canyons. It </w:t>
      </w:r>
      <w:r w:rsidR="0009772A">
        <w:rPr>
          <w:rFonts w:asciiTheme="minorHAnsi" w:hAnsiTheme="minorHAnsi" w:cstheme="minorHAnsi"/>
          <w:color w:val="373839"/>
        </w:rPr>
        <w:t>arrives</w:t>
      </w:r>
      <w:r w:rsidR="00C12B4C">
        <w:rPr>
          <w:rFonts w:asciiTheme="minorHAnsi" w:hAnsiTheme="minorHAnsi" w:cstheme="minorHAnsi"/>
          <w:color w:val="373839"/>
        </w:rPr>
        <w:t xml:space="preserve"> with the fanfare of the crowning of a regent and the furtiveness of farmland parching under a sweltering sun. It echoes as </w:t>
      </w:r>
      <w:r w:rsidR="00D87721">
        <w:rPr>
          <w:rFonts w:asciiTheme="minorHAnsi" w:hAnsiTheme="minorHAnsi" w:cstheme="minorHAnsi"/>
          <w:color w:val="373839"/>
        </w:rPr>
        <w:t>relent</w:t>
      </w:r>
      <w:r w:rsidR="00C12B4C">
        <w:rPr>
          <w:rFonts w:asciiTheme="minorHAnsi" w:hAnsiTheme="minorHAnsi" w:cstheme="minorHAnsi"/>
          <w:color w:val="373839"/>
        </w:rPr>
        <w:t xml:space="preserve">lessly as the hollow thud of the door slamming in the wake of a lover’s </w:t>
      </w:r>
      <w:r w:rsidR="00093C2F">
        <w:rPr>
          <w:rFonts w:asciiTheme="minorHAnsi" w:hAnsiTheme="minorHAnsi" w:cstheme="minorHAnsi"/>
          <w:color w:val="373839"/>
        </w:rPr>
        <w:t>exit,</w:t>
      </w:r>
      <w:r w:rsidR="00C12B4C">
        <w:rPr>
          <w:rFonts w:asciiTheme="minorHAnsi" w:hAnsiTheme="minorHAnsi" w:cstheme="minorHAnsi"/>
          <w:color w:val="373839"/>
        </w:rPr>
        <w:t xml:space="preserve"> yet it</w:t>
      </w:r>
      <w:r w:rsidR="003819C8">
        <w:rPr>
          <w:rFonts w:asciiTheme="minorHAnsi" w:hAnsiTheme="minorHAnsi" w:cstheme="minorHAnsi"/>
          <w:color w:val="373839"/>
        </w:rPr>
        <w:t xml:space="preserve">’s as quickly </w:t>
      </w:r>
      <w:r w:rsidR="00C12B4C">
        <w:rPr>
          <w:rFonts w:asciiTheme="minorHAnsi" w:hAnsiTheme="minorHAnsi" w:cstheme="minorHAnsi"/>
          <w:color w:val="373839"/>
        </w:rPr>
        <w:t xml:space="preserve">forgotten as </w:t>
      </w:r>
      <w:r w:rsidR="007A171B">
        <w:rPr>
          <w:rFonts w:asciiTheme="minorHAnsi" w:hAnsiTheme="minorHAnsi" w:cstheme="minorHAnsi"/>
          <w:color w:val="373839"/>
        </w:rPr>
        <w:t>th</w:t>
      </w:r>
      <w:r w:rsidR="00D87721">
        <w:rPr>
          <w:rFonts w:asciiTheme="minorHAnsi" w:hAnsiTheme="minorHAnsi" w:cstheme="minorHAnsi"/>
          <w:color w:val="373839"/>
        </w:rPr>
        <w:t>e reason you walked into the room</w:t>
      </w:r>
      <w:r w:rsidR="00C12B4C">
        <w:rPr>
          <w:rFonts w:asciiTheme="minorHAnsi" w:hAnsiTheme="minorHAnsi" w:cstheme="minorHAnsi"/>
          <w:color w:val="373839"/>
        </w:rPr>
        <w:t xml:space="preserve">. It is as ancient and detached as the </w:t>
      </w:r>
      <w:r w:rsidR="009E68D6">
        <w:rPr>
          <w:rFonts w:asciiTheme="minorHAnsi" w:hAnsiTheme="minorHAnsi" w:cstheme="minorHAnsi"/>
          <w:color w:val="373839"/>
        </w:rPr>
        <w:t>edge</w:t>
      </w:r>
      <w:r w:rsidR="00F551E5">
        <w:rPr>
          <w:rFonts w:asciiTheme="minorHAnsi" w:hAnsiTheme="minorHAnsi" w:cstheme="minorHAnsi"/>
          <w:color w:val="373839"/>
        </w:rPr>
        <w:t>s</w:t>
      </w:r>
      <w:r w:rsidR="009E68D6">
        <w:rPr>
          <w:rFonts w:asciiTheme="minorHAnsi" w:hAnsiTheme="minorHAnsi" w:cstheme="minorHAnsi"/>
          <w:color w:val="373839"/>
        </w:rPr>
        <w:t xml:space="preserve"> of the </w:t>
      </w:r>
      <w:r w:rsidR="00C12B4C">
        <w:rPr>
          <w:rFonts w:asciiTheme="minorHAnsi" w:hAnsiTheme="minorHAnsi" w:cstheme="minorHAnsi"/>
          <w:color w:val="373839"/>
        </w:rPr>
        <w:t xml:space="preserve">universe it birthed and as immediate and as personal as your next breath. </w:t>
      </w:r>
      <w:r w:rsidR="00B123A4">
        <w:rPr>
          <w:rFonts w:asciiTheme="minorHAnsi" w:hAnsiTheme="minorHAnsi" w:cstheme="minorHAnsi"/>
          <w:color w:val="373839"/>
        </w:rPr>
        <w:t>I</w:t>
      </w:r>
      <w:r w:rsidR="00C12B4C">
        <w:rPr>
          <w:rFonts w:asciiTheme="minorHAnsi" w:hAnsiTheme="minorHAnsi" w:cstheme="minorHAnsi"/>
          <w:color w:val="373839"/>
        </w:rPr>
        <w:t>ts most daunting feature is that each of us wields th</w:t>
      </w:r>
      <w:r w:rsidR="00E92A20">
        <w:rPr>
          <w:rFonts w:asciiTheme="minorHAnsi" w:hAnsiTheme="minorHAnsi" w:cstheme="minorHAnsi"/>
          <w:color w:val="373839"/>
        </w:rPr>
        <w:t>is</w:t>
      </w:r>
      <w:r w:rsidR="00C12B4C">
        <w:rPr>
          <w:rFonts w:asciiTheme="minorHAnsi" w:hAnsiTheme="minorHAnsi" w:cstheme="minorHAnsi"/>
          <w:color w:val="373839"/>
        </w:rPr>
        <w:t xml:space="preserve"> power of transformation, </w:t>
      </w:r>
      <w:r w:rsidR="004975CD">
        <w:rPr>
          <w:rFonts w:asciiTheme="minorHAnsi" w:hAnsiTheme="minorHAnsi" w:cstheme="minorHAnsi"/>
          <w:color w:val="373839"/>
        </w:rPr>
        <w:t>free</w:t>
      </w:r>
      <w:r w:rsidR="00C12B4C">
        <w:rPr>
          <w:rFonts w:asciiTheme="minorHAnsi" w:hAnsiTheme="minorHAnsi" w:cstheme="minorHAnsi"/>
          <w:color w:val="373839"/>
        </w:rPr>
        <w:t xml:space="preserve"> to point it inward, </w:t>
      </w:r>
      <w:r w:rsidR="004975CD">
        <w:rPr>
          <w:rFonts w:asciiTheme="minorHAnsi" w:hAnsiTheme="minorHAnsi" w:cstheme="minorHAnsi"/>
          <w:color w:val="373839"/>
        </w:rPr>
        <w:t>outward</w:t>
      </w:r>
      <w:r w:rsidR="00C12B4C">
        <w:rPr>
          <w:rFonts w:asciiTheme="minorHAnsi" w:hAnsiTheme="minorHAnsi" w:cstheme="minorHAnsi"/>
          <w:color w:val="373839"/>
        </w:rPr>
        <w:t xml:space="preserve">, </w:t>
      </w:r>
      <w:r w:rsidR="004975CD">
        <w:rPr>
          <w:rFonts w:asciiTheme="minorHAnsi" w:hAnsiTheme="minorHAnsi" w:cstheme="minorHAnsi"/>
          <w:color w:val="373839"/>
        </w:rPr>
        <w:t>or</w:t>
      </w:r>
      <w:r w:rsidR="00C12B4C">
        <w:rPr>
          <w:rFonts w:asciiTheme="minorHAnsi" w:hAnsiTheme="minorHAnsi" w:cstheme="minorHAnsi"/>
          <w:color w:val="373839"/>
        </w:rPr>
        <w:t xml:space="preserve"> </w:t>
      </w:r>
      <w:r w:rsidR="003434FA">
        <w:rPr>
          <w:rFonts w:asciiTheme="minorHAnsi" w:hAnsiTheme="minorHAnsi" w:cstheme="minorHAnsi"/>
          <w:color w:val="373839"/>
        </w:rPr>
        <w:t>(</w:t>
      </w:r>
      <w:r w:rsidR="00C12B4C">
        <w:rPr>
          <w:rFonts w:asciiTheme="minorHAnsi" w:hAnsiTheme="minorHAnsi" w:cstheme="minorHAnsi"/>
          <w:color w:val="373839"/>
        </w:rPr>
        <w:t>perhaps most tragically</w:t>
      </w:r>
      <w:r w:rsidR="003434FA">
        <w:rPr>
          <w:rFonts w:asciiTheme="minorHAnsi" w:hAnsiTheme="minorHAnsi" w:cstheme="minorHAnsi"/>
          <w:color w:val="373839"/>
        </w:rPr>
        <w:t>)</w:t>
      </w:r>
      <w:r w:rsidR="00C12B4C">
        <w:rPr>
          <w:rFonts w:asciiTheme="minorHAnsi" w:hAnsiTheme="minorHAnsi" w:cstheme="minorHAnsi"/>
          <w:color w:val="373839"/>
        </w:rPr>
        <w:t xml:space="preserve"> to not </w:t>
      </w:r>
      <w:r w:rsidR="004975CD">
        <w:rPr>
          <w:rFonts w:asciiTheme="minorHAnsi" w:hAnsiTheme="minorHAnsi" w:cstheme="minorHAnsi"/>
          <w:color w:val="373839"/>
        </w:rPr>
        <w:t xml:space="preserve">summon </w:t>
      </w:r>
      <w:r w:rsidR="00C12B4C">
        <w:rPr>
          <w:rFonts w:asciiTheme="minorHAnsi" w:hAnsiTheme="minorHAnsi" w:cstheme="minorHAnsi"/>
          <w:color w:val="373839"/>
        </w:rPr>
        <w:t xml:space="preserve">it at all. The full </w:t>
      </w:r>
      <w:r w:rsidR="00233E00">
        <w:rPr>
          <w:rFonts w:asciiTheme="minorHAnsi" w:hAnsiTheme="minorHAnsi" w:cstheme="minorHAnsi"/>
          <w:color w:val="373839"/>
        </w:rPr>
        <w:t>hef</w:t>
      </w:r>
      <w:r w:rsidR="00C12B4C">
        <w:rPr>
          <w:rFonts w:asciiTheme="minorHAnsi" w:hAnsiTheme="minorHAnsi" w:cstheme="minorHAnsi"/>
          <w:color w:val="373839"/>
        </w:rPr>
        <w:t xml:space="preserve">t of the cosmos </w:t>
      </w:r>
      <w:r w:rsidR="003B5D5B">
        <w:rPr>
          <w:rFonts w:asciiTheme="minorHAnsi" w:hAnsiTheme="minorHAnsi" w:cstheme="minorHAnsi"/>
          <w:color w:val="373839"/>
        </w:rPr>
        <w:t>is an unass</w:t>
      </w:r>
      <w:r w:rsidR="00205332">
        <w:rPr>
          <w:rFonts w:asciiTheme="minorHAnsi" w:hAnsiTheme="minorHAnsi" w:cstheme="minorHAnsi"/>
          <w:color w:val="373839"/>
        </w:rPr>
        <w:t>ailable</w:t>
      </w:r>
      <w:r w:rsidR="00C12B4C">
        <w:rPr>
          <w:rFonts w:asciiTheme="minorHAnsi" w:hAnsiTheme="minorHAnsi" w:cstheme="minorHAnsi"/>
          <w:color w:val="373839"/>
        </w:rPr>
        <w:t xml:space="preserve"> </w:t>
      </w:r>
      <w:r w:rsidR="00A75517">
        <w:rPr>
          <w:rFonts w:asciiTheme="minorHAnsi" w:hAnsiTheme="minorHAnsi" w:cstheme="minorHAnsi"/>
          <w:color w:val="373839"/>
        </w:rPr>
        <w:t>witness</w:t>
      </w:r>
      <w:r w:rsidR="00C12B4C">
        <w:rPr>
          <w:rFonts w:asciiTheme="minorHAnsi" w:hAnsiTheme="minorHAnsi" w:cstheme="minorHAnsi"/>
          <w:color w:val="373839"/>
        </w:rPr>
        <w:t xml:space="preserve"> that </w:t>
      </w:r>
      <w:r w:rsidR="007D7FD2">
        <w:rPr>
          <w:rFonts w:asciiTheme="minorHAnsi" w:hAnsiTheme="minorHAnsi" w:cstheme="minorHAnsi"/>
          <w:color w:val="373839"/>
        </w:rPr>
        <w:t>transformation</w:t>
      </w:r>
      <w:r w:rsidR="00C12B4C">
        <w:rPr>
          <w:rFonts w:asciiTheme="minorHAnsi" w:hAnsiTheme="minorHAnsi" w:cstheme="minorHAnsi"/>
          <w:color w:val="373839"/>
        </w:rPr>
        <w:t xml:space="preserve"> </w:t>
      </w:r>
      <w:r w:rsidR="00BA013B">
        <w:rPr>
          <w:rFonts w:asciiTheme="minorHAnsi" w:hAnsiTheme="minorHAnsi" w:cstheme="minorHAnsi"/>
          <w:color w:val="373839"/>
        </w:rPr>
        <w:t>abid</w:t>
      </w:r>
      <w:r w:rsidR="00C12B4C">
        <w:rPr>
          <w:rFonts w:asciiTheme="minorHAnsi" w:hAnsiTheme="minorHAnsi" w:cstheme="minorHAnsi"/>
          <w:color w:val="373839"/>
        </w:rPr>
        <w:t>e</w:t>
      </w:r>
      <w:r w:rsidR="00733ADB">
        <w:rPr>
          <w:rFonts w:asciiTheme="minorHAnsi" w:hAnsiTheme="minorHAnsi" w:cstheme="minorHAnsi"/>
          <w:color w:val="373839"/>
        </w:rPr>
        <w:t>s</w:t>
      </w:r>
      <w:r w:rsidR="00C12B4C">
        <w:rPr>
          <w:rFonts w:asciiTheme="minorHAnsi" w:hAnsiTheme="minorHAnsi" w:cstheme="minorHAnsi"/>
          <w:color w:val="373839"/>
        </w:rPr>
        <w:t xml:space="preserve"> no </w:t>
      </w:r>
      <w:r w:rsidR="00BD03E7">
        <w:rPr>
          <w:rFonts w:asciiTheme="minorHAnsi" w:hAnsiTheme="minorHAnsi" w:cstheme="minorHAnsi"/>
          <w:color w:val="373839"/>
        </w:rPr>
        <w:t>master,</w:t>
      </w:r>
      <w:r w:rsidR="00C12B4C">
        <w:rPr>
          <w:rFonts w:asciiTheme="minorHAnsi" w:hAnsiTheme="minorHAnsi" w:cstheme="minorHAnsi"/>
          <w:color w:val="373839"/>
        </w:rPr>
        <w:t xml:space="preserve"> yet it</w:t>
      </w:r>
      <w:r w:rsidR="00C71AD8">
        <w:rPr>
          <w:rFonts w:asciiTheme="minorHAnsi" w:hAnsiTheme="minorHAnsi" w:cstheme="minorHAnsi"/>
          <w:color w:val="373839"/>
        </w:rPr>
        <w:t xml:space="preserve">s </w:t>
      </w:r>
      <w:r w:rsidR="004836BC">
        <w:rPr>
          <w:rFonts w:asciiTheme="minorHAnsi" w:hAnsiTheme="minorHAnsi" w:cstheme="minorHAnsi"/>
          <w:color w:val="373839"/>
        </w:rPr>
        <w:t xml:space="preserve">enduring presence </w:t>
      </w:r>
      <w:r w:rsidR="00C12B4C">
        <w:rPr>
          <w:rFonts w:asciiTheme="minorHAnsi" w:hAnsiTheme="minorHAnsi" w:cstheme="minorHAnsi"/>
          <w:color w:val="373839"/>
        </w:rPr>
        <w:t xml:space="preserve">begs us to </w:t>
      </w:r>
      <w:r w:rsidR="00E07B2C">
        <w:rPr>
          <w:rFonts w:asciiTheme="minorHAnsi" w:hAnsiTheme="minorHAnsi" w:cstheme="minorHAnsi"/>
          <w:color w:val="373839"/>
        </w:rPr>
        <w:t>study</w:t>
      </w:r>
      <w:r w:rsidR="00C12B4C">
        <w:rPr>
          <w:rFonts w:asciiTheme="minorHAnsi" w:hAnsiTheme="minorHAnsi" w:cstheme="minorHAnsi"/>
          <w:color w:val="373839"/>
        </w:rPr>
        <w:t xml:space="preserve"> </w:t>
      </w:r>
      <w:r w:rsidR="000432D9">
        <w:rPr>
          <w:rFonts w:asciiTheme="minorHAnsi" w:hAnsiTheme="minorHAnsi" w:cstheme="minorHAnsi"/>
          <w:color w:val="373839"/>
        </w:rPr>
        <w:t>its</w:t>
      </w:r>
      <w:r w:rsidR="00C12B4C">
        <w:rPr>
          <w:rFonts w:asciiTheme="minorHAnsi" w:hAnsiTheme="minorHAnsi" w:cstheme="minorHAnsi"/>
          <w:color w:val="373839"/>
        </w:rPr>
        <w:t xml:space="preserve"> footwork </w:t>
      </w:r>
      <w:r w:rsidR="000432D9">
        <w:rPr>
          <w:rFonts w:asciiTheme="minorHAnsi" w:hAnsiTheme="minorHAnsi" w:cstheme="minorHAnsi"/>
          <w:color w:val="373839"/>
        </w:rPr>
        <w:t xml:space="preserve">as </w:t>
      </w:r>
      <w:r w:rsidR="004350E8">
        <w:rPr>
          <w:rFonts w:asciiTheme="minorHAnsi" w:hAnsiTheme="minorHAnsi" w:cstheme="minorHAnsi"/>
          <w:color w:val="373839"/>
        </w:rPr>
        <w:t xml:space="preserve">that of </w:t>
      </w:r>
      <w:r w:rsidR="00221F21">
        <w:rPr>
          <w:rFonts w:asciiTheme="minorHAnsi" w:hAnsiTheme="minorHAnsi" w:cstheme="minorHAnsi"/>
          <w:color w:val="373839"/>
        </w:rPr>
        <w:t>our</w:t>
      </w:r>
      <w:r w:rsidR="00C12B4C">
        <w:rPr>
          <w:rFonts w:asciiTheme="minorHAnsi" w:hAnsiTheme="minorHAnsi" w:cstheme="minorHAnsi"/>
          <w:color w:val="373839"/>
        </w:rPr>
        <w:t xml:space="preserve"> lifelong dance partner</w:t>
      </w:r>
      <w:r w:rsidR="00221F21">
        <w:rPr>
          <w:rFonts w:asciiTheme="minorHAnsi" w:hAnsiTheme="minorHAnsi" w:cstheme="minorHAnsi"/>
          <w:color w:val="373839"/>
        </w:rPr>
        <w:t>.</w:t>
      </w:r>
      <w:r w:rsidR="00D87721">
        <w:rPr>
          <w:rFonts w:asciiTheme="minorHAnsi" w:hAnsiTheme="minorHAnsi" w:cstheme="minorHAnsi"/>
          <w:color w:val="373839"/>
        </w:rPr>
        <w:t xml:space="preserve"> – </w:t>
      </w:r>
      <w:r w:rsidR="00D87721" w:rsidRPr="00D87721">
        <w:rPr>
          <w:rFonts w:asciiTheme="minorHAnsi" w:hAnsiTheme="minorHAnsi" w:cstheme="minorHAnsi"/>
          <w:i/>
          <w:iCs/>
          <w:color w:val="373839"/>
        </w:rPr>
        <w:t>Jim Hennigan</w:t>
      </w:r>
      <w:r w:rsidRPr="00E955CA">
        <w:rPr>
          <w:rFonts w:ascii="Calibri" w:eastAsia="Calibri" w:hAnsi="Calibri" w:cs="Calibri"/>
          <w:b/>
          <w:i/>
        </w:rPr>
        <w:br/>
      </w:r>
      <w:r w:rsidR="006C6DF1">
        <w:rPr>
          <w:rFonts w:ascii="Calibri" w:eastAsia="Calibri" w:hAnsi="Calibri" w:cs="Calibri"/>
          <w:b/>
        </w:rPr>
        <w:br/>
      </w:r>
      <w:r>
        <w:rPr>
          <w:rFonts w:ascii="Calibri" w:eastAsia="Calibri" w:hAnsi="Calibri" w:cs="Calibri"/>
          <w:b/>
        </w:rPr>
        <w:t>Questions to prompt and guide discussion:</w:t>
      </w:r>
    </w:p>
    <w:p w14:paraId="47F4E463" w14:textId="6BB8917C" w:rsidR="00994136" w:rsidRPr="003819C8" w:rsidRDefault="003819C8">
      <w:pPr>
        <w:numPr>
          <w:ilvl w:val="0"/>
          <w:numId w:val="1"/>
        </w:numPr>
        <w:pBdr>
          <w:top w:val="nil"/>
          <w:left w:val="nil"/>
          <w:bottom w:val="nil"/>
          <w:right w:val="nil"/>
          <w:between w:val="nil"/>
        </w:pBdr>
        <w:spacing w:after="0"/>
        <w:rPr>
          <w:rFonts w:asciiTheme="minorHAnsi" w:eastAsia="Calibri" w:hAnsiTheme="minorHAnsi" w:cstheme="minorHAnsi"/>
          <w:color w:val="000000"/>
        </w:rPr>
      </w:pPr>
      <w:r w:rsidRPr="003819C8">
        <w:rPr>
          <w:rFonts w:asciiTheme="minorHAnsi" w:hAnsiTheme="minorHAnsi" w:cstheme="minorHAnsi"/>
          <w:color w:val="000000"/>
          <w:shd w:val="clear" w:color="auto" w:fill="FFFFFF"/>
        </w:rPr>
        <w:t>Share a time when you underwent a significant change of your own making.  What was the catalyst (a change of scenery, a new job, a major life event…)? How did you go about that process and what, specifically, did you desire to change? What changes lasted? What are some key takeaways from that “reinvention</w:t>
      </w:r>
      <w:r>
        <w:rPr>
          <w:rFonts w:asciiTheme="minorHAnsi" w:hAnsiTheme="minorHAnsi" w:cstheme="minorHAnsi"/>
          <w:color w:val="000000"/>
          <w:shd w:val="clear" w:color="auto" w:fill="FFFFFF"/>
        </w:rPr>
        <w:t>?</w:t>
      </w:r>
      <w:r w:rsidRPr="003819C8">
        <w:rPr>
          <w:rFonts w:asciiTheme="minorHAnsi" w:hAnsiTheme="minorHAnsi" w:cstheme="minorHAnsi"/>
          <w:color w:val="000000"/>
          <w:shd w:val="clear" w:color="auto" w:fill="FFFFFF"/>
        </w:rPr>
        <w:t>”</w:t>
      </w:r>
      <w:r w:rsidR="007C490A" w:rsidRPr="003819C8">
        <w:rPr>
          <w:rFonts w:asciiTheme="minorHAnsi" w:eastAsia="Calibri" w:hAnsiTheme="minorHAnsi" w:cstheme="minorHAnsi"/>
          <w:color w:val="000000"/>
        </w:rPr>
        <w:br/>
      </w:r>
    </w:p>
    <w:p w14:paraId="18EA9125" w14:textId="798875E0" w:rsidR="00994136" w:rsidRPr="003819C8" w:rsidRDefault="003819C8">
      <w:pPr>
        <w:numPr>
          <w:ilvl w:val="0"/>
          <w:numId w:val="1"/>
        </w:numPr>
        <w:pBdr>
          <w:top w:val="nil"/>
          <w:left w:val="nil"/>
          <w:bottom w:val="nil"/>
          <w:right w:val="nil"/>
          <w:between w:val="nil"/>
        </w:pBdr>
        <w:spacing w:after="0"/>
        <w:rPr>
          <w:rFonts w:asciiTheme="minorHAnsi" w:eastAsia="Calibri" w:hAnsiTheme="minorHAnsi" w:cstheme="minorHAnsi"/>
          <w:color w:val="000000"/>
        </w:rPr>
      </w:pPr>
      <w:r w:rsidRPr="003819C8">
        <w:rPr>
          <w:rFonts w:asciiTheme="minorHAnsi" w:hAnsiTheme="minorHAnsi" w:cstheme="minorHAnsi"/>
          <w:color w:val="000000"/>
          <w:shd w:val="clear" w:color="auto" w:fill="FFFFFF"/>
        </w:rPr>
        <w:t>Share an experience of yours when you were part of an organization or group (e.g. work, social or church/fellowship) as it underwent a transformation (either by choice or by circumstance).  How did the institutional transformation occur and what were some of the challenges you noticed? How did the collective experience transform you individually?</w:t>
      </w:r>
      <w:r w:rsidR="007C490A" w:rsidRPr="003819C8">
        <w:rPr>
          <w:rFonts w:asciiTheme="minorHAnsi" w:eastAsia="Calibri" w:hAnsiTheme="minorHAnsi" w:cstheme="minorHAnsi"/>
          <w:color w:val="000000"/>
        </w:rPr>
        <w:br/>
      </w:r>
    </w:p>
    <w:p w14:paraId="79CEF07C" w14:textId="280A9EE2" w:rsidR="00994136" w:rsidRPr="003819C8" w:rsidRDefault="003819C8" w:rsidP="003819C8">
      <w:pPr>
        <w:numPr>
          <w:ilvl w:val="0"/>
          <w:numId w:val="1"/>
        </w:numPr>
        <w:shd w:val="clear" w:color="auto" w:fill="FFFFFF"/>
        <w:spacing w:after="0"/>
        <w:rPr>
          <w:rFonts w:ascii="Arial" w:hAnsi="Arial" w:cs="Arial"/>
          <w:color w:val="000000"/>
        </w:rPr>
      </w:pPr>
      <w:r w:rsidRPr="003819C8">
        <w:rPr>
          <w:rFonts w:asciiTheme="minorHAnsi" w:hAnsiTheme="minorHAnsi" w:cstheme="minorHAnsi"/>
          <w:color w:val="000000"/>
        </w:rPr>
        <w:t xml:space="preserve">When you (alone or with others) tried to change some external thing, how did the effort to change </w:t>
      </w:r>
      <w:r w:rsidR="00D3491D">
        <w:rPr>
          <w:rFonts w:asciiTheme="minorHAnsi" w:hAnsiTheme="minorHAnsi" w:cstheme="minorHAnsi"/>
          <w:color w:val="000000"/>
        </w:rPr>
        <w:t>it</w:t>
      </w:r>
      <w:r w:rsidRPr="003819C8">
        <w:rPr>
          <w:rFonts w:asciiTheme="minorHAnsi" w:hAnsiTheme="minorHAnsi" w:cstheme="minorHAnsi"/>
          <w:color w:val="000000"/>
        </w:rPr>
        <w:t xml:space="preserve"> bring about change in you? What were some of your feelings as you went about creating change? How did you address or embrace those feelings?</w:t>
      </w:r>
      <w:r w:rsidR="007C490A" w:rsidRPr="003819C8">
        <w:rPr>
          <w:rFonts w:asciiTheme="minorHAnsi" w:eastAsia="Calibri" w:hAnsiTheme="minorHAnsi" w:cstheme="minorHAnsi"/>
          <w:color w:val="000000"/>
        </w:rPr>
        <w:br/>
      </w:r>
    </w:p>
    <w:p w14:paraId="2E26D328" w14:textId="2371163B" w:rsidR="007C490A" w:rsidRPr="003819C8" w:rsidRDefault="003819C8" w:rsidP="003819C8">
      <w:pPr>
        <w:numPr>
          <w:ilvl w:val="0"/>
          <w:numId w:val="1"/>
        </w:numPr>
        <w:shd w:val="clear" w:color="auto" w:fill="FFFFFF"/>
        <w:spacing w:after="0"/>
        <w:rPr>
          <w:rFonts w:asciiTheme="minorHAnsi" w:hAnsiTheme="minorHAnsi" w:cstheme="minorHAnsi"/>
          <w:color w:val="000000"/>
        </w:rPr>
      </w:pPr>
      <w:r w:rsidRPr="003819C8">
        <w:rPr>
          <w:rFonts w:asciiTheme="minorHAnsi" w:hAnsiTheme="minorHAnsi" w:cstheme="minorHAnsi"/>
          <w:color w:val="000000"/>
        </w:rPr>
        <w:t xml:space="preserve">If one (or </w:t>
      </w:r>
      <w:r>
        <w:rPr>
          <w:rFonts w:asciiTheme="minorHAnsi" w:hAnsiTheme="minorHAnsi" w:cstheme="minorHAnsi"/>
          <w:color w:val="000000"/>
        </w:rPr>
        <w:t>more</w:t>
      </w:r>
      <w:r w:rsidRPr="003819C8">
        <w:rPr>
          <w:rFonts w:asciiTheme="minorHAnsi" w:hAnsiTheme="minorHAnsi" w:cstheme="minorHAnsi"/>
          <w:color w:val="000000"/>
        </w:rPr>
        <w:t xml:space="preserve"> if you prefer) of today’s readings resonates with you, consider sharing that reading. What feelings arise from </w:t>
      </w:r>
      <w:proofErr w:type="gramStart"/>
      <w:r w:rsidRPr="003819C8">
        <w:rPr>
          <w:rFonts w:asciiTheme="minorHAnsi" w:hAnsiTheme="minorHAnsi" w:cstheme="minorHAnsi"/>
          <w:color w:val="000000"/>
        </w:rPr>
        <w:t>the reading</w:t>
      </w:r>
      <w:proofErr w:type="gramEnd"/>
      <w:r w:rsidRPr="003819C8">
        <w:rPr>
          <w:rFonts w:asciiTheme="minorHAnsi" w:hAnsiTheme="minorHAnsi" w:cstheme="minorHAnsi"/>
          <w:color w:val="000000"/>
        </w:rPr>
        <w:t xml:space="preserve">? What has </w:t>
      </w:r>
      <w:proofErr w:type="gramStart"/>
      <w:r w:rsidRPr="003819C8">
        <w:rPr>
          <w:rFonts w:asciiTheme="minorHAnsi" w:hAnsiTheme="minorHAnsi" w:cstheme="minorHAnsi"/>
          <w:color w:val="000000"/>
        </w:rPr>
        <w:t>the reading</w:t>
      </w:r>
      <w:proofErr w:type="gramEnd"/>
      <w:r w:rsidRPr="003819C8">
        <w:rPr>
          <w:rFonts w:asciiTheme="minorHAnsi" w:hAnsiTheme="minorHAnsi" w:cstheme="minorHAnsi"/>
          <w:color w:val="000000"/>
        </w:rPr>
        <w:t xml:space="preserve"> helped you recall or revisit or understand in a new light? How does it help you better understand the role of “transformation” as a core spiritual value of our living tradition?</w:t>
      </w:r>
      <w:r w:rsidR="001A7EF4" w:rsidRPr="003819C8">
        <w:rPr>
          <w:rFonts w:asciiTheme="minorHAnsi" w:eastAsia="Calibri" w:hAnsiTheme="minorHAnsi" w:cstheme="minorHAnsi"/>
          <w:color w:val="000000"/>
        </w:rPr>
        <w:br/>
      </w:r>
    </w:p>
    <w:p w14:paraId="50A831F4" w14:textId="39631265" w:rsidR="00994136" w:rsidRPr="00D87721" w:rsidRDefault="00C825FD" w:rsidP="00D87721">
      <w:pPr>
        <w:pBdr>
          <w:top w:val="nil"/>
          <w:left w:val="nil"/>
          <w:bottom w:val="nil"/>
          <w:right w:val="nil"/>
          <w:between w:val="nil"/>
        </w:pBdr>
        <w:rPr>
          <w:rFonts w:ascii="Calibri" w:eastAsia="Calibri" w:hAnsi="Calibri" w:cs="Calibri"/>
          <w:color w:val="000000"/>
        </w:rPr>
      </w:pPr>
      <w:r w:rsidRPr="007C490A">
        <w:rPr>
          <w:rFonts w:ascii="Calibri" w:eastAsia="Calibri" w:hAnsi="Calibri" w:cs="Calibri"/>
          <w:b/>
        </w:rPr>
        <w:t xml:space="preserve">Readings – </w:t>
      </w:r>
      <w:r w:rsidR="00F453BA" w:rsidRPr="007C490A">
        <w:rPr>
          <w:rFonts w:ascii="Calibri" w:eastAsia="Calibri" w:hAnsi="Calibri" w:cs="Calibri"/>
          <w:b/>
        </w:rPr>
        <w:t>from the Common Bowl</w:t>
      </w:r>
      <w:r w:rsidR="003819C8">
        <w:rPr>
          <w:rFonts w:ascii="Calibri" w:eastAsia="Calibri" w:hAnsi="Calibri" w:cs="Calibri"/>
          <w:b/>
        </w:rPr>
        <w:t>:</w:t>
      </w:r>
      <w:r w:rsidR="00E955CA" w:rsidRPr="007C490A">
        <w:rPr>
          <w:rFonts w:ascii="Calibri" w:eastAsia="Calibri" w:hAnsi="Calibri" w:cs="Calibri"/>
          <w:bCs/>
        </w:rPr>
        <w:t xml:space="preserve"> The following pages with the readings are intended to be printed in duplex (or two-sided) mode and cut up as cards to be selected at random and read aloud by participants. You may assign readings if you </w:t>
      </w:r>
      <w:r w:rsidR="002577B3" w:rsidRPr="007C490A">
        <w:rPr>
          <w:rFonts w:ascii="Calibri" w:eastAsia="Calibri" w:hAnsi="Calibri" w:cs="Calibri"/>
          <w:bCs/>
        </w:rPr>
        <w:t>prefer and</w:t>
      </w:r>
      <w:r w:rsidR="007C490A">
        <w:rPr>
          <w:rFonts w:ascii="Calibri" w:eastAsia="Calibri" w:hAnsi="Calibri" w:cs="Calibri"/>
          <w:bCs/>
        </w:rPr>
        <w:t>/or</w:t>
      </w:r>
      <w:r w:rsidR="00E955CA" w:rsidRPr="007C490A">
        <w:rPr>
          <w:rFonts w:ascii="Calibri" w:eastAsia="Calibri" w:hAnsi="Calibri" w:cs="Calibri"/>
          <w:bCs/>
        </w:rPr>
        <w:t xml:space="preserve"> decide how many readings to use during your time together to leave sufficient time for sharing and discussion.</w:t>
      </w:r>
      <w:r w:rsidR="002577B3" w:rsidRPr="007C490A">
        <w:rPr>
          <w:rFonts w:ascii="Calibri" w:eastAsia="Calibri" w:hAnsi="Calibri" w:cs="Calibri"/>
          <w:bCs/>
        </w:rPr>
        <w:t xml:space="preserve"> The fronts contain </w:t>
      </w:r>
      <w:proofErr w:type="gramStart"/>
      <w:r w:rsidR="002577B3" w:rsidRPr="007C490A">
        <w:rPr>
          <w:rFonts w:ascii="Calibri" w:eastAsia="Calibri" w:hAnsi="Calibri" w:cs="Calibri"/>
          <w:bCs/>
        </w:rPr>
        <w:t>quotes</w:t>
      </w:r>
      <w:proofErr w:type="gramEnd"/>
      <w:r w:rsidR="002577B3" w:rsidRPr="007C490A">
        <w:rPr>
          <w:rFonts w:ascii="Calibri" w:eastAsia="Calibri" w:hAnsi="Calibri" w:cs="Calibri"/>
          <w:bCs/>
        </w:rPr>
        <w:t xml:space="preserve"> and the reverse side offers </w:t>
      </w:r>
      <w:r w:rsidR="00D3491D">
        <w:rPr>
          <w:rFonts w:ascii="Calibri" w:eastAsia="Calibri" w:hAnsi="Calibri" w:cs="Calibri"/>
          <w:bCs/>
        </w:rPr>
        <w:t>context</w:t>
      </w:r>
      <w:r w:rsidR="002577B3" w:rsidRPr="007C490A">
        <w:rPr>
          <w:rFonts w:ascii="Calibri" w:eastAsia="Calibri" w:hAnsi="Calibri" w:cs="Calibri"/>
          <w:bCs/>
        </w:rPr>
        <w:t>.</w:t>
      </w:r>
      <w:r w:rsidR="003819C8">
        <w:rPr>
          <w:rFonts w:ascii="Calibri" w:eastAsia="Calibri" w:hAnsi="Calibri" w:cs="Calibri"/>
          <w:bCs/>
        </w:rPr>
        <w:br/>
      </w:r>
      <w:r>
        <w:rPr>
          <w:rFonts w:ascii="Calibri" w:eastAsia="Calibri" w:hAnsi="Calibri" w:cs="Calibri"/>
          <w:b/>
        </w:rPr>
        <w:lastRenderedPageBreak/>
        <w:t>Sharing -</w:t>
      </w:r>
      <w:r>
        <w:rPr>
          <w:rFonts w:ascii="Calibri" w:eastAsia="Calibri" w:hAnsi="Calibri" w:cs="Calibri"/>
        </w:rPr>
        <w:t xml:space="preserve"> This is a time to speak without interruption and for deep listening.  Deep listening means no interrupting, no fixing, no saving, no advising, and no setting each other straight. Please share one or more responses to the session questions.</w:t>
      </w:r>
    </w:p>
    <w:p w14:paraId="6060A2FC" w14:textId="43E1A82A" w:rsidR="00994136" w:rsidRDefault="00C825FD">
      <w:pPr>
        <w:spacing w:after="0"/>
        <w:rPr>
          <w:rFonts w:ascii="Calibri" w:eastAsia="Calibri" w:hAnsi="Calibri" w:cs="Calibri"/>
        </w:rPr>
      </w:pPr>
      <w:r>
        <w:rPr>
          <w:rFonts w:ascii="Calibri" w:eastAsia="Calibri" w:hAnsi="Calibri" w:cs="Calibri"/>
        </w:rPr>
        <w:t xml:space="preserve">(After each person has shared once without </w:t>
      </w:r>
      <w:proofErr w:type="gramStart"/>
      <w:r>
        <w:rPr>
          <w:rFonts w:ascii="Calibri" w:eastAsia="Calibri" w:hAnsi="Calibri" w:cs="Calibri"/>
        </w:rPr>
        <w:t>cross-talk</w:t>
      </w:r>
      <w:proofErr w:type="gramEnd"/>
      <w:r>
        <w:rPr>
          <w:rFonts w:ascii="Calibri" w:eastAsia="Calibri" w:hAnsi="Calibri" w:cs="Calibri"/>
        </w:rPr>
        <w:t xml:space="preserve">, this </w:t>
      </w:r>
      <w:r w:rsidR="002577B3">
        <w:rPr>
          <w:rFonts w:ascii="Calibri" w:eastAsia="Calibri" w:hAnsi="Calibri" w:cs="Calibri"/>
        </w:rPr>
        <w:t>can be</w:t>
      </w:r>
      <w:r>
        <w:rPr>
          <w:rFonts w:ascii="Calibri" w:eastAsia="Calibri" w:hAnsi="Calibri" w:cs="Calibri"/>
        </w:rPr>
        <w:t xml:space="preserve"> a good time to take a brief break)</w:t>
      </w:r>
      <w:r w:rsidR="00D87721">
        <w:rPr>
          <w:rFonts w:ascii="Calibri" w:eastAsia="Calibri" w:hAnsi="Calibri" w:cs="Calibri"/>
        </w:rPr>
        <w:br/>
      </w:r>
      <w:r w:rsidR="00D87721">
        <w:rPr>
          <w:rFonts w:ascii="Calibri" w:eastAsia="Calibri" w:hAnsi="Calibri" w:cs="Calibri"/>
        </w:rPr>
        <w:br/>
      </w:r>
      <w:r w:rsidR="00D87721">
        <w:rPr>
          <w:rFonts w:ascii="Calibri" w:eastAsia="Calibri" w:hAnsi="Calibri" w:cs="Calibri"/>
          <w:b/>
        </w:rPr>
        <w:t>Op</w:t>
      </w:r>
      <w:r>
        <w:rPr>
          <w:rFonts w:ascii="Calibri" w:eastAsia="Calibri" w:hAnsi="Calibri" w:cs="Calibri"/>
          <w:b/>
        </w:rPr>
        <w:t xml:space="preserve">en Discussion - </w:t>
      </w:r>
      <w:r>
        <w:rPr>
          <w:rFonts w:ascii="Calibri" w:eastAsia="Calibri" w:hAnsi="Calibri" w:cs="Calibri"/>
        </w:rPr>
        <w:t>This is a time to respond to something another person said about the topic or to relate additional thoughts that may have occurred as others shared their thoughts on this topic.  Continue to practice deep listening.</w:t>
      </w:r>
    </w:p>
    <w:p w14:paraId="4103746C" w14:textId="2FC6A590" w:rsidR="00994136" w:rsidRDefault="00C825FD" w:rsidP="002577B3">
      <w:pPr>
        <w:pStyle w:val="Heading1"/>
        <w:shd w:val="clear" w:color="auto" w:fill="FFFFFF"/>
        <w:spacing w:before="0" w:after="225"/>
        <w:rPr>
          <w:rFonts w:ascii="Calibri" w:eastAsia="Calibri" w:hAnsi="Calibri" w:cs="Calibri"/>
          <w:i/>
          <w:sz w:val="24"/>
          <w:szCs w:val="24"/>
        </w:rPr>
      </w:pPr>
      <w:r>
        <w:rPr>
          <w:rFonts w:ascii="Calibri" w:eastAsia="Calibri" w:hAnsi="Calibri" w:cs="Calibri"/>
          <w:sz w:val="24"/>
          <w:szCs w:val="24"/>
        </w:rPr>
        <w:t>Closing reading:</w:t>
      </w:r>
      <w:r>
        <w:rPr>
          <w:rFonts w:ascii="Calibri" w:eastAsia="Calibri" w:hAnsi="Calibri" w:cs="Calibri"/>
          <w:b w:val="0"/>
          <w:sz w:val="24"/>
          <w:szCs w:val="24"/>
        </w:rPr>
        <w:t xml:space="preserve"> </w:t>
      </w:r>
      <w:r w:rsidR="00F453BA" w:rsidRPr="00F453BA">
        <w:rPr>
          <w:rFonts w:ascii="Calibri" w:eastAsia="Calibri" w:hAnsi="Calibri" w:cs="Calibri"/>
          <w:b w:val="0"/>
          <w:color w:val="181818"/>
          <w:sz w:val="24"/>
          <w:szCs w:val="24"/>
        </w:rPr>
        <w:t>"</w:t>
      </w:r>
      <w:r w:rsidR="00400B9E">
        <w:rPr>
          <w:rFonts w:ascii="Calibri" w:eastAsia="Calibri" w:hAnsi="Calibri" w:cs="Calibri"/>
          <w:b w:val="0"/>
          <w:color w:val="181818"/>
          <w:sz w:val="24"/>
          <w:szCs w:val="24"/>
        </w:rPr>
        <w:t>As for the future, your task is not to foresee it, but to enable it.</w:t>
      </w:r>
      <w:r w:rsidR="00F453BA" w:rsidRPr="00F453BA">
        <w:rPr>
          <w:rFonts w:ascii="Calibri" w:eastAsia="Calibri" w:hAnsi="Calibri" w:cs="Calibri"/>
          <w:b w:val="0"/>
          <w:color w:val="181818"/>
          <w:sz w:val="24"/>
          <w:szCs w:val="24"/>
        </w:rPr>
        <w:t>"</w:t>
      </w:r>
      <w:r w:rsidR="00476893">
        <w:rPr>
          <w:rFonts w:ascii="Calibri" w:eastAsia="Calibri" w:hAnsi="Calibri" w:cs="Calibri"/>
          <w:b w:val="0"/>
          <w:color w:val="181818"/>
          <w:sz w:val="24"/>
          <w:szCs w:val="24"/>
        </w:rPr>
        <w:t xml:space="preserve"> </w:t>
      </w:r>
      <w:r>
        <w:rPr>
          <w:rFonts w:ascii="Calibri" w:eastAsia="Calibri" w:hAnsi="Calibri" w:cs="Calibri"/>
          <w:color w:val="181818"/>
          <w:sz w:val="24"/>
          <w:szCs w:val="24"/>
        </w:rPr>
        <w:t xml:space="preserve">– </w:t>
      </w:r>
      <w:r w:rsidR="00267263">
        <w:rPr>
          <w:rFonts w:ascii="Calibri" w:eastAsia="Calibri" w:hAnsi="Calibri" w:cs="Calibri"/>
          <w:color w:val="4D5156"/>
          <w:sz w:val="24"/>
          <w:szCs w:val="24"/>
        </w:rPr>
        <w:t xml:space="preserve">Antoine de </w:t>
      </w:r>
      <w:r w:rsidR="00701383" w:rsidRPr="00701383">
        <w:rPr>
          <w:rFonts w:ascii="Calibri" w:eastAsia="Calibri" w:hAnsi="Calibri" w:cs="Calibri"/>
          <w:color w:val="4D5156"/>
          <w:sz w:val="24"/>
          <w:szCs w:val="24"/>
        </w:rPr>
        <w:t>Saint-Exupéry</w:t>
      </w:r>
      <w:r w:rsidR="00F453BA">
        <w:rPr>
          <w:rFonts w:ascii="Calibri" w:eastAsia="Calibri" w:hAnsi="Calibri" w:cs="Calibri"/>
          <w:color w:val="4D5156"/>
          <w:sz w:val="24"/>
          <w:szCs w:val="24"/>
        </w:rPr>
        <w:t xml:space="preserve"> (19</w:t>
      </w:r>
      <w:r w:rsidR="00130F62">
        <w:rPr>
          <w:rFonts w:ascii="Calibri" w:eastAsia="Calibri" w:hAnsi="Calibri" w:cs="Calibri"/>
          <w:color w:val="4D5156"/>
          <w:sz w:val="24"/>
          <w:szCs w:val="24"/>
        </w:rPr>
        <w:t>00</w:t>
      </w:r>
      <w:r w:rsidR="00F453BA">
        <w:rPr>
          <w:rFonts w:ascii="Calibri" w:eastAsia="Calibri" w:hAnsi="Calibri" w:cs="Calibri"/>
          <w:color w:val="4D5156"/>
          <w:sz w:val="24"/>
          <w:szCs w:val="24"/>
        </w:rPr>
        <w:t>-</w:t>
      </w:r>
      <w:r w:rsidR="00130F62">
        <w:rPr>
          <w:rFonts w:ascii="Calibri" w:eastAsia="Calibri" w:hAnsi="Calibri" w:cs="Calibri"/>
          <w:color w:val="4D5156"/>
          <w:sz w:val="24"/>
          <w:szCs w:val="24"/>
        </w:rPr>
        <w:t>1944</w:t>
      </w:r>
      <w:r w:rsidR="00F453BA">
        <w:rPr>
          <w:rFonts w:ascii="Calibri" w:eastAsia="Calibri" w:hAnsi="Calibri" w:cs="Calibri"/>
          <w:color w:val="4D5156"/>
          <w:sz w:val="24"/>
          <w:szCs w:val="24"/>
        </w:rPr>
        <w:t xml:space="preserve">), </w:t>
      </w:r>
      <w:r w:rsidR="00130F62">
        <w:rPr>
          <w:rFonts w:ascii="Calibri" w:eastAsia="Calibri" w:hAnsi="Calibri" w:cs="Calibri"/>
          <w:color w:val="4D5156"/>
          <w:sz w:val="24"/>
          <w:szCs w:val="24"/>
        </w:rPr>
        <w:t>French aviator and author</w:t>
      </w:r>
      <w:r w:rsidR="00F453BA">
        <w:rPr>
          <w:rFonts w:ascii="Calibri" w:eastAsia="Calibri" w:hAnsi="Calibri" w:cs="Calibri"/>
          <w:color w:val="4D5156"/>
          <w:sz w:val="24"/>
          <w:szCs w:val="24"/>
        </w:rPr>
        <w:t xml:space="preserve">, in </w:t>
      </w:r>
      <w:r w:rsidR="00F453BA">
        <w:rPr>
          <w:rFonts w:ascii="Calibri" w:eastAsia="Calibri" w:hAnsi="Calibri" w:cs="Calibri"/>
          <w:i/>
          <w:iCs/>
          <w:color w:val="4D5156"/>
          <w:sz w:val="24"/>
          <w:szCs w:val="24"/>
        </w:rPr>
        <w:t xml:space="preserve">The </w:t>
      </w:r>
      <w:r w:rsidR="006A0A7A">
        <w:rPr>
          <w:rFonts w:ascii="Calibri" w:eastAsia="Calibri" w:hAnsi="Calibri" w:cs="Calibri"/>
          <w:i/>
          <w:iCs/>
          <w:color w:val="4D5156"/>
          <w:sz w:val="24"/>
          <w:szCs w:val="24"/>
        </w:rPr>
        <w:t>Wisdom of the Sands</w:t>
      </w:r>
      <w:r w:rsidR="00266CF4">
        <w:rPr>
          <w:rFonts w:ascii="Calibri" w:eastAsia="Calibri" w:hAnsi="Calibri" w:cs="Calibri"/>
          <w:color w:val="4D5156"/>
          <w:sz w:val="24"/>
          <w:szCs w:val="24"/>
        </w:rPr>
        <w:t xml:space="preserve"> (1948)</w:t>
      </w:r>
      <w:r w:rsidR="00F453BA">
        <w:rPr>
          <w:rFonts w:ascii="Calibri" w:eastAsia="Calibri" w:hAnsi="Calibri" w:cs="Calibri"/>
          <w:i/>
          <w:iCs/>
          <w:color w:val="4D5156"/>
          <w:sz w:val="24"/>
          <w:szCs w:val="24"/>
        </w:rPr>
        <w:t>.</w:t>
      </w:r>
      <w:r>
        <w:rPr>
          <w:rFonts w:ascii="Calibri" w:eastAsia="Calibri" w:hAnsi="Calibri" w:cs="Calibri"/>
          <w:b w:val="0"/>
          <w:color w:val="181818"/>
          <w:sz w:val="24"/>
          <w:szCs w:val="24"/>
        </w:rPr>
        <w:br/>
      </w:r>
      <w:r>
        <w:rPr>
          <w:rFonts w:ascii="Calibri" w:eastAsia="Calibri" w:hAnsi="Calibri" w:cs="Calibri"/>
          <w:b w:val="0"/>
          <w:color w:val="181818"/>
          <w:sz w:val="22"/>
          <w:szCs w:val="22"/>
        </w:rPr>
        <w:br/>
      </w:r>
      <w:r>
        <w:rPr>
          <w:rFonts w:ascii="Calibri" w:eastAsia="Calibri" w:hAnsi="Calibri" w:cs="Calibri"/>
          <w:sz w:val="24"/>
          <w:szCs w:val="24"/>
        </w:rPr>
        <w:t>Announcements / Plans</w:t>
      </w:r>
      <w:r w:rsidR="00E955CA">
        <w:rPr>
          <w:rFonts w:ascii="Calibri" w:eastAsia="Calibri" w:hAnsi="Calibri" w:cs="Calibri"/>
          <w:sz w:val="24"/>
          <w:szCs w:val="24"/>
        </w:rPr>
        <w:t xml:space="preserve"> / Personal Check Out</w:t>
      </w:r>
      <w:r>
        <w:rPr>
          <w:rFonts w:ascii="Calibri" w:eastAsia="Calibri" w:hAnsi="Calibri" w:cs="Calibri"/>
          <w:sz w:val="24"/>
          <w:szCs w:val="24"/>
        </w:rPr>
        <w:br/>
      </w:r>
      <w:r>
        <w:rPr>
          <w:rFonts w:ascii="Calibri" w:eastAsia="Calibri" w:hAnsi="Calibri" w:cs="Calibri"/>
          <w:sz w:val="24"/>
          <w:szCs w:val="24"/>
        </w:rPr>
        <w:br/>
        <w:t xml:space="preserve">Extinguish the Chalice </w:t>
      </w:r>
      <w:r>
        <w:rPr>
          <w:rFonts w:ascii="Calibri" w:eastAsia="Calibri" w:hAnsi="Calibri" w:cs="Calibri"/>
          <w:b w:val="0"/>
          <w:i/>
          <w:sz w:val="24"/>
          <w:szCs w:val="24"/>
        </w:rPr>
        <w:t>We extinguish this flame but not the light of truth, the warmth of community, or the fire of commitment. These we carry in our hearts until we meet again.</w:t>
      </w:r>
      <w:r>
        <w:rPr>
          <w:rFonts w:ascii="Calibri" w:eastAsia="Calibri" w:hAnsi="Calibri" w:cs="Calibri"/>
          <w:i/>
          <w:sz w:val="24"/>
          <w:szCs w:val="24"/>
        </w:rPr>
        <w:t xml:space="preserve"> </w:t>
      </w:r>
    </w:p>
    <w:p w14:paraId="0E3FAE8C" w14:textId="277DBD0A" w:rsidR="002577B3" w:rsidRDefault="00A471CD" w:rsidP="002577B3">
      <w:pPr>
        <w:pStyle w:val="Heading1"/>
        <w:shd w:val="clear" w:color="auto" w:fill="FFFFFF"/>
        <w:spacing w:before="0" w:after="225"/>
        <w:rPr>
          <w:rFonts w:ascii="Calibri" w:eastAsia="Calibri" w:hAnsi="Calibri" w:cs="Calibri"/>
          <w:i/>
          <w:sz w:val="24"/>
          <w:szCs w:val="24"/>
        </w:rPr>
      </w:pPr>
      <w:r>
        <w:rPr>
          <w:rFonts w:ascii="Calibri" w:eastAsia="Calibri" w:hAnsi="Calibri" w:cs="Calibri"/>
          <w:b w:val="0"/>
          <w:noProof/>
          <w:color w:val="000000"/>
        </w:rPr>
        <w:drawing>
          <wp:anchor distT="0" distB="0" distL="114300" distR="114300" simplePos="0" relativeHeight="251658241" behindDoc="0" locked="0" layoutInCell="1" allowOverlap="1" wp14:anchorId="32DDC5EB" wp14:editId="754049D1">
            <wp:simplePos x="0" y="0"/>
            <wp:positionH relativeFrom="column">
              <wp:posOffset>1238250</wp:posOffset>
            </wp:positionH>
            <wp:positionV relativeFrom="paragraph">
              <wp:posOffset>32385</wp:posOffset>
            </wp:positionV>
            <wp:extent cx="4093010" cy="4413250"/>
            <wp:effectExtent l="0" t="0" r="0" b="0"/>
            <wp:wrapSquare wrapText="bothSides"/>
            <wp:docPr id="1252411432" name="Picture 1" descr="A colorful line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411432" name="Picture 1" descr="A colorful lines in a circ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093010" cy="4413250"/>
                    </a:xfrm>
                    <a:prstGeom prst="rect">
                      <a:avLst/>
                    </a:prstGeom>
                  </pic:spPr>
                </pic:pic>
              </a:graphicData>
            </a:graphic>
            <wp14:sizeRelH relativeFrom="page">
              <wp14:pctWidth>0</wp14:pctWidth>
            </wp14:sizeRelH>
            <wp14:sizeRelV relativeFrom="page">
              <wp14:pctHeight>0</wp14:pctHeight>
            </wp14:sizeRelV>
          </wp:anchor>
        </w:drawing>
      </w:r>
    </w:p>
    <w:p w14:paraId="7145CE3B" w14:textId="6829D282" w:rsidR="007C490A" w:rsidRDefault="007C490A" w:rsidP="002577B3">
      <w:pPr>
        <w:pStyle w:val="Heading1"/>
        <w:shd w:val="clear" w:color="auto" w:fill="FFFFFF"/>
        <w:spacing w:before="0" w:after="225"/>
        <w:rPr>
          <w:rFonts w:ascii="Calibri" w:eastAsia="Calibri" w:hAnsi="Calibri" w:cs="Calibri"/>
          <w:b w:val="0"/>
          <w:color w:val="000000"/>
        </w:rPr>
      </w:pPr>
    </w:p>
    <w:p w14:paraId="57903E3E" w14:textId="77777777" w:rsidR="007C490A" w:rsidRDefault="007C490A" w:rsidP="002577B3">
      <w:pPr>
        <w:pStyle w:val="Heading1"/>
        <w:shd w:val="clear" w:color="auto" w:fill="FFFFFF"/>
        <w:spacing w:before="0" w:after="225"/>
        <w:rPr>
          <w:rFonts w:ascii="Calibri" w:eastAsia="Calibri" w:hAnsi="Calibri" w:cs="Calibri"/>
          <w:b w:val="0"/>
          <w:color w:val="000000"/>
        </w:rPr>
      </w:pPr>
    </w:p>
    <w:p w14:paraId="3B53A5A8" w14:textId="7346DDF8" w:rsidR="007C490A" w:rsidRDefault="007C490A" w:rsidP="002577B3">
      <w:pPr>
        <w:pStyle w:val="Heading1"/>
        <w:shd w:val="clear" w:color="auto" w:fill="FFFFFF"/>
        <w:spacing w:before="0" w:after="225"/>
        <w:rPr>
          <w:rFonts w:ascii="Calibri" w:eastAsia="Calibri" w:hAnsi="Calibri" w:cs="Calibri"/>
          <w:b w:val="0"/>
          <w:color w:val="000000"/>
        </w:rPr>
      </w:pPr>
    </w:p>
    <w:p w14:paraId="0C4EE3F9" w14:textId="304F2BCA" w:rsidR="007C490A" w:rsidRDefault="007C490A" w:rsidP="002577B3">
      <w:pPr>
        <w:pStyle w:val="Heading1"/>
        <w:shd w:val="clear" w:color="auto" w:fill="FFFFFF"/>
        <w:spacing w:before="0" w:after="225"/>
        <w:rPr>
          <w:rFonts w:ascii="Calibri" w:eastAsia="Calibri" w:hAnsi="Calibri" w:cs="Calibri"/>
          <w:b w:val="0"/>
          <w:color w:val="000000"/>
        </w:rPr>
      </w:pPr>
    </w:p>
    <w:p w14:paraId="2E7187B2" w14:textId="77777777" w:rsidR="007C490A" w:rsidRDefault="007C490A" w:rsidP="002577B3">
      <w:pPr>
        <w:pStyle w:val="Heading1"/>
        <w:shd w:val="clear" w:color="auto" w:fill="FFFFFF"/>
        <w:spacing w:before="0" w:after="225"/>
        <w:rPr>
          <w:rFonts w:ascii="Calibri" w:eastAsia="Calibri" w:hAnsi="Calibri" w:cs="Calibri"/>
          <w:b w:val="0"/>
          <w:color w:val="000000"/>
        </w:rPr>
      </w:pPr>
    </w:p>
    <w:p w14:paraId="53765E57" w14:textId="5B6CEBDF" w:rsidR="007C490A" w:rsidRDefault="007C490A" w:rsidP="002577B3">
      <w:pPr>
        <w:pStyle w:val="Heading1"/>
        <w:shd w:val="clear" w:color="auto" w:fill="FFFFFF"/>
        <w:spacing w:before="0" w:after="225"/>
        <w:rPr>
          <w:rFonts w:ascii="Calibri" w:eastAsia="Calibri" w:hAnsi="Calibri" w:cs="Calibri"/>
          <w:b w:val="0"/>
          <w:color w:val="000000"/>
        </w:rPr>
      </w:pPr>
    </w:p>
    <w:p w14:paraId="5BAF2801" w14:textId="77777777" w:rsidR="007C490A" w:rsidRDefault="007C490A" w:rsidP="002577B3">
      <w:pPr>
        <w:pStyle w:val="Heading1"/>
        <w:shd w:val="clear" w:color="auto" w:fill="FFFFFF"/>
        <w:spacing w:before="0" w:after="225"/>
        <w:rPr>
          <w:rFonts w:ascii="Calibri" w:eastAsia="Calibri" w:hAnsi="Calibri" w:cs="Calibri"/>
          <w:b w:val="0"/>
          <w:color w:val="000000"/>
        </w:rPr>
      </w:pPr>
    </w:p>
    <w:p w14:paraId="3C113B5E" w14:textId="77777777" w:rsidR="00527A98" w:rsidRDefault="00527A98" w:rsidP="007C490A">
      <w:pPr>
        <w:pStyle w:val="Heading5"/>
        <w:shd w:val="clear" w:color="auto" w:fill="FFFFFF"/>
        <w:spacing w:before="0" w:after="120"/>
        <w:rPr>
          <w:rFonts w:asciiTheme="minorHAnsi" w:hAnsiTheme="minorHAnsi" w:cstheme="minorHAnsi"/>
          <w:color w:val="373839"/>
          <w:sz w:val="24"/>
          <w:szCs w:val="24"/>
        </w:rPr>
      </w:pPr>
    </w:p>
    <w:p w14:paraId="39A42ACC" w14:textId="77777777" w:rsidR="005F1593" w:rsidRDefault="005F1593" w:rsidP="007C490A">
      <w:pPr>
        <w:pStyle w:val="Heading5"/>
        <w:shd w:val="clear" w:color="auto" w:fill="FFFFFF"/>
        <w:spacing w:before="0" w:after="120"/>
        <w:rPr>
          <w:rFonts w:asciiTheme="minorHAnsi" w:hAnsiTheme="minorHAnsi" w:cstheme="minorHAnsi"/>
          <w:color w:val="373839"/>
          <w:sz w:val="24"/>
          <w:szCs w:val="24"/>
        </w:rPr>
      </w:pPr>
    </w:p>
    <w:p w14:paraId="0514A8C7" w14:textId="4B98A2A3" w:rsidR="007C490A" w:rsidRPr="007C490A" w:rsidRDefault="00B32447" w:rsidP="007C490A">
      <w:pPr>
        <w:pStyle w:val="Heading5"/>
        <w:shd w:val="clear" w:color="auto" w:fill="FFFFFF"/>
        <w:spacing w:before="0" w:after="120"/>
        <w:rPr>
          <w:rFonts w:asciiTheme="minorHAnsi" w:hAnsiTheme="minorHAnsi" w:cstheme="minorHAnsi"/>
          <w:b w:val="0"/>
          <w:color w:val="373839"/>
          <w:sz w:val="24"/>
          <w:szCs w:val="24"/>
        </w:rPr>
      </w:pPr>
      <w:r>
        <w:rPr>
          <w:rFonts w:asciiTheme="minorHAnsi" w:hAnsiTheme="minorHAnsi" w:cstheme="minorHAnsi"/>
          <w:color w:val="373839"/>
          <w:sz w:val="24"/>
          <w:szCs w:val="24"/>
        </w:rPr>
        <w:t>Transformation</w:t>
      </w:r>
      <w:r w:rsidR="007C490A">
        <w:rPr>
          <w:rFonts w:asciiTheme="minorHAnsi" w:hAnsiTheme="minorHAnsi" w:cstheme="minorHAnsi"/>
          <w:color w:val="373839"/>
          <w:sz w:val="24"/>
          <w:szCs w:val="24"/>
        </w:rPr>
        <w:t xml:space="preserve"> - </w:t>
      </w:r>
      <w:r w:rsidR="007C490A" w:rsidRPr="007C490A">
        <w:rPr>
          <w:rFonts w:asciiTheme="minorHAnsi" w:hAnsiTheme="minorHAnsi" w:cstheme="minorHAnsi"/>
          <w:color w:val="373839"/>
          <w:sz w:val="24"/>
          <w:szCs w:val="24"/>
        </w:rPr>
        <w:t xml:space="preserve">We </w:t>
      </w:r>
      <w:r w:rsidR="00527A98">
        <w:rPr>
          <w:rFonts w:asciiTheme="minorHAnsi" w:hAnsiTheme="minorHAnsi" w:cstheme="minorHAnsi"/>
          <w:color w:val="373839"/>
          <w:sz w:val="24"/>
          <w:szCs w:val="24"/>
        </w:rPr>
        <w:t>adapt to the changing world</w:t>
      </w:r>
      <w:r w:rsidR="007C490A" w:rsidRPr="007C490A">
        <w:rPr>
          <w:rFonts w:asciiTheme="minorHAnsi" w:hAnsiTheme="minorHAnsi" w:cstheme="minorHAnsi"/>
          <w:color w:val="373839"/>
          <w:sz w:val="24"/>
          <w:szCs w:val="24"/>
        </w:rPr>
        <w:t>.</w:t>
      </w:r>
    </w:p>
    <w:p w14:paraId="67FCBEE4" w14:textId="2E5FFEEA" w:rsidR="00A471CD" w:rsidRPr="00527A98" w:rsidRDefault="00527A98">
      <w:pPr>
        <w:rPr>
          <w:rFonts w:asciiTheme="minorHAnsi" w:hAnsiTheme="minorHAnsi" w:cstheme="minorHAnsi"/>
          <w:color w:val="373839"/>
        </w:rPr>
      </w:pPr>
      <w:r w:rsidRPr="00527A98">
        <w:rPr>
          <w:rFonts w:asciiTheme="minorHAnsi" w:hAnsiTheme="minorHAnsi" w:cstheme="minorHAnsi"/>
          <w:color w:val="373839"/>
          <w:shd w:val="clear" w:color="auto" w:fill="FFFFFF"/>
        </w:rPr>
        <w:t>We covenant to collectively transform and grow spiritually and ethically. Openness to change is fundamental to our Unitarian and Universalist heritages, never complete and never perfect.</w:t>
      </w:r>
      <w:r w:rsidR="007C490A" w:rsidRPr="00527A98">
        <w:rPr>
          <w:rFonts w:asciiTheme="minorHAnsi" w:hAnsiTheme="minorHAnsi" w:cstheme="minorHAnsi"/>
          <w:color w:val="373839"/>
        </w:rPr>
        <w:br w:type="page"/>
      </w:r>
    </w:p>
    <w:tbl>
      <w:tblPr>
        <w:tblStyle w:val="TableGrid"/>
        <w:tblW w:w="10790" w:type="dxa"/>
        <w:jc w:val="center"/>
        <w:tblLook w:val="04A0" w:firstRow="1" w:lastRow="0" w:firstColumn="1" w:lastColumn="0" w:noHBand="0" w:noVBand="1"/>
      </w:tblPr>
      <w:tblGrid>
        <w:gridCol w:w="5395"/>
        <w:gridCol w:w="5395"/>
      </w:tblGrid>
      <w:tr w:rsidR="00A471CD" w:rsidRPr="00EB6683" w14:paraId="59D7AE6B" w14:textId="77777777" w:rsidTr="00B31D09">
        <w:trPr>
          <w:cantSplit/>
          <w:trHeight w:val="2808"/>
          <w:jc w:val="center"/>
        </w:trPr>
        <w:tc>
          <w:tcPr>
            <w:tcW w:w="5395" w:type="dxa"/>
            <w:vAlign w:val="center"/>
          </w:tcPr>
          <w:p w14:paraId="794A2898" w14:textId="08E20A77" w:rsidR="00A471CD" w:rsidRPr="0084446B" w:rsidRDefault="00F36E8A" w:rsidP="001959A6">
            <w:pPr>
              <w:tabs>
                <w:tab w:val="left" w:pos="5023"/>
              </w:tabs>
              <w:ind w:left="163" w:right="155"/>
              <w:rPr>
                <w:rFonts w:cstheme="minorHAnsi"/>
                <w:sz w:val="24"/>
                <w:szCs w:val="24"/>
              </w:rPr>
            </w:pPr>
            <w:r w:rsidRPr="0084446B">
              <w:rPr>
                <w:rFonts w:cstheme="minorHAnsi"/>
                <w:sz w:val="24"/>
                <w:szCs w:val="24"/>
              </w:rPr>
              <w:lastRenderedPageBreak/>
              <w:t>And the day came when the risk to remain tight in a bud was more painful than the risk it took to blossom.</w:t>
            </w:r>
            <w:r w:rsidR="00052C79" w:rsidRPr="0084446B">
              <w:rPr>
                <w:rFonts w:cstheme="minorHAnsi"/>
                <w:sz w:val="24"/>
                <w:szCs w:val="24"/>
              </w:rPr>
              <w:t xml:space="preserve"> – </w:t>
            </w:r>
            <w:r w:rsidR="00102C42">
              <w:rPr>
                <w:rFonts w:cstheme="minorHAnsi"/>
                <w:sz w:val="24"/>
                <w:szCs w:val="24"/>
              </w:rPr>
              <w:t>Elizabeth Appell</w:t>
            </w:r>
          </w:p>
        </w:tc>
        <w:tc>
          <w:tcPr>
            <w:tcW w:w="5395" w:type="dxa"/>
            <w:vAlign w:val="center"/>
          </w:tcPr>
          <w:p w14:paraId="1A08ACBE" w14:textId="68AC720F" w:rsidR="00A471CD" w:rsidRPr="0084446B" w:rsidRDefault="006C6237" w:rsidP="001959A6">
            <w:pPr>
              <w:tabs>
                <w:tab w:val="left" w:pos="4935"/>
                <w:tab w:val="left" w:pos="5023"/>
              </w:tabs>
              <w:ind w:left="157" w:right="164"/>
              <w:rPr>
                <w:rFonts w:cstheme="minorHAnsi"/>
                <w:sz w:val="24"/>
                <w:szCs w:val="24"/>
              </w:rPr>
            </w:pPr>
            <w:r w:rsidRPr="0084446B">
              <w:rPr>
                <w:rFonts w:cstheme="minorHAnsi"/>
                <w:sz w:val="24"/>
                <w:szCs w:val="24"/>
              </w:rPr>
              <w:t>Let difficulty transform you. And it will. In my experience, we just need help learning how not to run away.</w:t>
            </w:r>
            <w:r w:rsidR="00052C79" w:rsidRPr="0084446B">
              <w:rPr>
                <w:rFonts w:cstheme="minorHAnsi"/>
                <w:sz w:val="24"/>
                <w:szCs w:val="24"/>
              </w:rPr>
              <w:t xml:space="preserve"> </w:t>
            </w:r>
            <w:r w:rsidR="009443A7" w:rsidRPr="0084446B">
              <w:rPr>
                <w:rFonts w:cstheme="minorHAnsi"/>
                <w:sz w:val="24"/>
                <w:szCs w:val="24"/>
              </w:rPr>
              <w:t>–</w:t>
            </w:r>
            <w:r w:rsidR="00052C79" w:rsidRPr="0084446B">
              <w:rPr>
                <w:rFonts w:cstheme="minorHAnsi"/>
                <w:sz w:val="24"/>
                <w:szCs w:val="24"/>
              </w:rPr>
              <w:t xml:space="preserve"> Pem</w:t>
            </w:r>
            <w:r w:rsidR="009443A7" w:rsidRPr="0084446B">
              <w:rPr>
                <w:rFonts w:cstheme="minorHAnsi"/>
                <w:sz w:val="24"/>
                <w:szCs w:val="24"/>
              </w:rPr>
              <w:t xml:space="preserve">a </w:t>
            </w:r>
            <w:r w:rsidR="00B17038" w:rsidRPr="0084446B">
              <w:rPr>
                <w:rFonts w:cstheme="minorHAnsi"/>
                <w:color w:val="0F1419"/>
                <w:sz w:val="24"/>
                <w:szCs w:val="24"/>
              </w:rPr>
              <w:t>C</w:t>
            </w:r>
            <w:r w:rsidR="00B17038" w:rsidRPr="00B17038">
              <w:rPr>
                <w:rFonts w:cstheme="minorHAnsi"/>
                <w:color w:val="0F1419"/>
                <w:sz w:val="24"/>
                <w:szCs w:val="24"/>
              </w:rPr>
              <w:t>hödrön</w:t>
            </w:r>
            <w:r w:rsidR="009443A7" w:rsidRPr="0084446B">
              <w:rPr>
                <w:rFonts w:cstheme="minorHAnsi"/>
                <w:sz w:val="24"/>
                <w:szCs w:val="24"/>
              </w:rPr>
              <w:t xml:space="preserve"> </w:t>
            </w:r>
          </w:p>
        </w:tc>
      </w:tr>
      <w:tr w:rsidR="00A471CD" w:rsidRPr="00EB6683" w14:paraId="0C03B09E" w14:textId="77777777" w:rsidTr="00B31D09">
        <w:trPr>
          <w:cantSplit/>
          <w:trHeight w:val="2808"/>
          <w:jc w:val="center"/>
        </w:trPr>
        <w:tc>
          <w:tcPr>
            <w:tcW w:w="5395" w:type="dxa"/>
            <w:vAlign w:val="center"/>
          </w:tcPr>
          <w:p w14:paraId="424B1DF5" w14:textId="77777777" w:rsidR="00A471CD" w:rsidRPr="0084446B" w:rsidRDefault="00A471CD" w:rsidP="001959A6">
            <w:pPr>
              <w:tabs>
                <w:tab w:val="left" w:pos="5023"/>
              </w:tabs>
              <w:ind w:left="163"/>
              <w:rPr>
                <w:rFonts w:cstheme="minorHAnsi"/>
                <w:kern w:val="0"/>
                <w:sz w:val="24"/>
                <w:szCs w:val="24"/>
              </w:rPr>
            </w:pPr>
          </w:p>
          <w:p w14:paraId="7914461E" w14:textId="3885E067" w:rsidR="00A471CD" w:rsidRPr="0084446B" w:rsidRDefault="009D4707" w:rsidP="001959A6">
            <w:pPr>
              <w:tabs>
                <w:tab w:val="left" w:pos="5023"/>
              </w:tabs>
              <w:ind w:left="163" w:right="155"/>
              <w:rPr>
                <w:rFonts w:cstheme="minorHAnsi"/>
                <w:sz w:val="24"/>
                <w:szCs w:val="24"/>
              </w:rPr>
            </w:pPr>
            <w:r w:rsidRPr="0084446B">
              <w:rPr>
                <w:rFonts w:cstheme="minorHAnsi"/>
                <w:sz w:val="24"/>
                <w:szCs w:val="24"/>
              </w:rPr>
              <w:t xml:space="preserve">The trouble with steeling yourself against the harshness of reality is that the same steel that secures your life against being destroyed secures your life also against being </w:t>
            </w:r>
            <w:proofErr w:type="gramStart"/>
            <w:r w:rsidRPr="0084446B">
              <w:rPr>
                <w:rFonts w:cstheme="minorHAnsi"/>
                <w:sz w:val="24"/>
                <w:szCs w:val="24"/>
              </w:rPr>
              <w:t>opened up</w:t>
            </w:r>
            <w:proofErr w:type="gramEnd"/>
            <w:r w:rsidRPr="0084446B">
              <w:rPr>
                <w:rFonts w:cstheme="minorHAnsi"/>
                <w:sz w:val="24"/>
                <w:szCs w:val="24"/>
              </w:rPr>
              <w:t xml:space="preserve"> and transformed by the holy power that life itself comes from. </w:t>
            </w:r>
            <w:r w:rsidR="002538F7" w:rsidRPr="0084446B">
              <w:rPr>
                <w:rFonts w:cstheme="minorHAnsi"/>
                <w:sz w:val="24"/>
                <w:szCs w:val="24"/>
              </w:rPr>
              <w:t xml:space="preserve"> – Frederick Buechner</w:t>
            </w:r>
          </w:p>
        </w:tc>
        <w:tc>
          <w:tcPr>
            <w:tcW w:w="5395" w:type="dxa"/>
            <w:vAlign w:val="center"/>
          </w:tcPr>
          <w:p w14:paraId="484F9943" w14:textId="744ED1CB" w:rsidR="00A471CD" w:rsidRPr="0084446B" w:rsidRDefault="00A471CD" w:rsidP="001959A6">
            <w:pPr>
              <w:tabs>
                <w:tab w:val="left" w:pos="4935"/>
                <w:tab w:val="left" w:pos="5023"/>
              </w:tabs>
              <w:ind w:left="165" w:right="164"/>
              <w:rPr>
                <w:rFonts w:cstheme="minorHAnsi"/>
                <w:kern w:val="0"/>
                <w:sz w:val="24"/>
                <w:szCs w:val="24"/>
              </w:rPr>
            </w:pPr>
            <w:r w:rsidRPr="0084446B">
              <w:rPr>
                <w:rFonts w:cstheme="minorHAnsi"/>
                <w:kern w:val="0"/>
                <w:sz w:val="24"/>
                <w:szCs w:val="24"/>
              </w:rPr>
              <w:t xml:space="preserve">I am no longer accepting the things I cannot change. I am changing the things I cannot accept. </w:t>
            </w:r>
            <w:r w:rsidR="00A16C61" w:rsidRPr="0084446B">
              <w:rPr>
                <w:rFonts w:cstheme="minorHAnsi"/>
                <w:kern w:val="0"/>
                <w:sz w:val="24"/>
                <w:szCs w:val="24"/>
              </w:rPr>
              <w:t>–</w:t>
            </w:r>
            <w:r w:rsidRPr="0084446B">
              <w:rPr>
                <w:rFonts w:cstheme="minorHAnsi"/>
                <w:kern w:val="0"/>
                <w:sz w:val="24"/>
                <w:szCs w:val="24"/>
              </w:rPr>
              <w:t xml:space="preserve"> Angela</w:t>
            </w:r>
            <w:r w:rsidR="00A16C61" w:rsidRPr="0084446B">
              <w:rPr>
                <w:rFonts w:cstheme="minorHAnsi"/>
                <w:kern w:val="0"/>
                <w:sz w:val="24"/>
                <w:szCs w:val="24"/>
              </w:rPr>
              <w:t xml:space="preserve"> </w:t>
            </w:r>
            <w:r w:rsidRPr="0084446B">
              <w:rPr>
                <w:rFonts w:cstheme="minorHAnsi"/>
                <w:kern w:val="0"/>
                <w:sz w:val="24"/>
                <w:szCs w:val="24"/>
              </w:rPr>
              <w:t>Davis</w:t>
            </w:r>
          </w:p>
          <w:p w14:paraId="30B788B1" w14:textId="77777777" w:rsidR="00A471CD" w:rsidRPr="0084446B" w:rsidRDefault="00A471CD" w:rsidP="001959A6">
            <w:pPr>
              <w:tabs>
                <w:tab w:val="left" w:pos="4935"/>
                <w:tab w:val="left" w:pos="5023"/>
              </w:tabs>
              <w:ind w:left="165" w:right="164"/>
              <w:rPr>
                <w:rFonts w:cstheme="minorHAnsi"/>
                <w:sz w:val="24"/>
                <w:szCs w:val="24"/>
              </w:rPr>
            </w:pPr>
          </w:p>
        </w:tc>
      </w:tr>
      <w:tr w:rsidR="00A471CD" w:rsidRPr="00EB6683" w14:paraId="45C89A81" w14:textId="77777777" w:rsidTr="00B31D09">
        <w:trPr>
          <w:cantSplit/>
          <w:trHeight w:val="2808"/>
          <w:jc w:val="center"/>
        </w:trPr>
        <w:tc>
          <w:tcPr>
            <w:tcW w:w="5395" w:type="dxa"/>
            <w:vAlign w:val="center"/>
          </w:tcPr>
          <w:p w14:paraId="20ADE4A3" w14:textId="008275B6" w:rsidR="00A471CD" w:rsidRPr="0084446B" w:rsidRDefault="00D0204F" w:rsidP="001959A6">
            <w:pPr>
              <w:tabs>
                <w:tab w:val="left" w:pos="5023"/>
              </w:tabs>
              <w:ind w:left="163" w:right="155"/>
              <w:rPr>
                <w:rFonts w:cstheme="minorHAnsi"/>
                <w:sz w:val="24"/>
                <w:szCs w:val="24"/>
              </w:rPr>
            </w:pPr>
            <w:r w:rsidRPr="0084446B">
              <w:rPr>
                <w:rFonts w:cstheme="minorHAnsi"/>
                <w:sz w:val="24"/>
                <w:szCs w:val="24"/>
              </w:rPr>
              <w:t xml:space="preserve">This I now know for certain: I do </w:t>
            </w:r>
            <w:proofErr w:type="gramStart"/>
            <w:r w:rsidRPr="0084446B">
              <w:rPr>
                <w:rFonts w:cstheme="minorHAnsi"/>
                <w:sz w:val="24"/>
                <w:szCs w:val="24"/>
              </w:rPr>
              <w:t>all of</w:t>
            </w:r>
            <w:proofErr w:type="gramEnd"/>
            <w:r w:rsidRPr="0084446B">
              <w:rPr>
                <w:rFonts w:cstheme="minorHAnsi"/>
                <w:sz w:val="24"/>
                <w:szCs w:val="24"/>
              </w:rPr>
              <w:t xml:space="preserve"> growing during the times in my life when I am offering compassion to the parts of myself that have not yet grown. I never once managed to shame myself into a version of me I loved more</w:t>
            </w:r>
            <w:r w:rsidR="00EE05F3" w:rsidRPr="0084446B">
              <w:rPr>
                <w:rFonts w:cstheme="minorHAnsi"/>
                <w:sz w:val="24"/>
                <w:szCs w:val="24"/>
              </w:rPr>
              <w:t>. – Andrea Gibson</w:t>
            </w:r>
            <w:bookmarkStart w:id="0" w:name="_bfmig0og3eds"/>
            <w:bookmarkEnd w:id="0"/>
          </w:p>
        </w:tc>
        <w:tc>
          <w:tcPr>
            <w:tcW w:w="5395" w:type="dxa"/>
            <w:vAlign w:val="center"/>
          </w:tcPr>
          <w:p w14:paraId="45B4CCA2" w14:textId="77777777" w:rsidR="00B77301" w:rsidRDefault="003F3E38" w:rsidP="001959A6">
            <w:pPr>
              <w:tabs>
                <w:tab w:val="left" w:pos="4935"/>
                <w:tab w:val="left" w:pos="5023"/>
              </w:tabs>
              <w:ind w:left="157" w:right="164"/>
              <w:rPr>
                <w:rFonts w:cstheme="minorHAnsi"/>
                <w:sz w:val="24"/>
                <w:szCs w:val="24"/>
              </w:rPr>
            </w:pPr>
            <w:r>
              <w:rPr>
                <w:rFonts w:cstheme="minorHAnsi"/>
                <w:sz w:val="24"/>
                <w:szCs w:val="24"/>
              </w:rPr>
              <w:t>What happens to one, happens to us all.</w:t>
            </w:r>
          </w:p>
          <w:p w14:paraId="659D90D5" w14:textId="77777777" w:rsidR="00B77301" w:rsidRDefault="0000457D" w:rsidP="001959A6">
            <w:pPr>
              <w:tabs>
                <w:tab w:val="left" w:pos="4935"/>
                <w:tab w:val="left" w:pos="5023"/>
              </w:tabs>
              <w:ind w:left="157" w:right="164"/>
              <w:rPr>
                <w:rFonts w:cstheme="minorHAnsi"/>
                <w:sz w:val="24"/>
                <w:szCs w:val="24"/>
              </w:rPr>
            </w:pPr>
            <w:r>
              <w:rPr>
                <w:rFonts w:cstheme="minorHAnsi"/>
                <w:sz w:val="24"/>
                <w:szCs w:val="24"/>
              </w:rPr>
              <w:t>We can starve together or feast together.</w:t>
            </w:r>
          </w:p>
          <w:p w14:paraId="1E0F2344" w14:textId="4AD4BA7E" w:rsidR="00A471CD" w:rsidRPr="0084446B" w:rsidRDefault="00B77301" w:rsidP="001959A6">
            <w:pPr>
              <w:tabs>
                <w:tab w:val="left" w:pos="4935"/>
                <w:tab w:val="left" w:pos="5023"/>
              </w:tabs>
              <w:ind w:left="157" w:right="164"/>
              <w:rPr>
                <w:rFonts w:cstheme="minorHAnsi"/>
                <w:sz w:val="24"/>
                <w:szCs w:val="24"/>
              </w:rPr>
            </w:pPr>
            <w:r>
              <w:rPr>
                <w:rFonts w:cstheme="minorHAnsi"/>
                <w:sz w:val="24"/>
                <w:szCs w:val="24"/>
              </w:rPr>
              <w:t>All flourishing is mutual.</w:t>
            </w:r>
            <w:r w:rsidR="0000457D">
              <w:rPr>
                <w:rFonts w:cstheme="minorHAnsi"/>
                <w:sz w:val="24"/>
                <w:szCs w:val="24"/>
              </w:rPr>
              <w:t xml:space="preserve"> </w:t>
            </w:r>
            <w:r w:rsidR="00C518BB" w:rsidRPr="0084446B">
              <w:rPr>
                <w:rFonts w:cstheme="minorHAnsi"/>
                <w:sz w:val="24"/>
                <w:szCs w:val="24"/>
              </w:rPr>
              <w:t xml:space="preserve">– </w:t>
            </w:r>
            <w:bookmarkStart w:id="1" w:name="_ehngb0k93pd6"/>
            <w:bookmarkEnd w:id="1"/>
            <w:r>
              <w:rPr>
                <w:rFonts w:cstheme="minorHAnsi"/>
                <w:sz w:val="24"/>
                <w:szCs w:val="24"/>
              </w:rPr>
              <w:t>Robin Wall Kimmerer</w:t>
            </w:r>
          </w:p>
        </w:tc>
      </w:tr>
      <w:tr w:rsidR="00A471CD" w:rsidRPr="00EB6683" w14:paraId="65B50C6E" w14:textId="77777777" w:rsidTr="00B31D09">
        <w:trPr>
          <w:cantSplit/>
          <w:trHeight w:val="2808"/>
          <w:jc w:val="center"/>
        </w:trPr>
        <w:tc>
          <w:tcPr>
            <w:tcW w:w="5395" w:type="dxa"/>
            <w:vAlign w:val="center"/>
          </w:tcPr>
          <w:p w14:paraId="07BFA0FB" w14:textId="2156F5A6" w:rsidR="00A471CD" w:rsidRPr="0084446B" w:rsidRDefault="00AD295B" w:rsidP="00BA71CE">
            <w:pPr>
              <w:tabs>
                <w:tab w:val="left" w:pos="5023"/>
              </w:tabs>
              <w:ind w:left="163" w:right="155"/>
              <w:rPr>
                <w:rFonts w:cstheme="minorHAnsi"/>
                <w:sz w:val="24"/>
                <w:szCs w:val="24"/>
              </w:rPr>
            </w:pPr>
            <w:r w:rsidRPr="00D15902">
              <w:rPr>
                <w:rFonts w:cstheme="minorHAnsi"/>
                <w:sz w:val="24"/>
                <w:szCs w:val="24"/>
              </w:rPr>
              <w:t>Personal growth is not about amassing knowledge, it's about becoming more conscious,</w:t>
            </w:r>
            <w:r w:rsidR="00E53269" w:rsidRPr="00D15902">
              <w:rPr>
                <w:rFonts w:cstheme="minorHAnsi"/>
                <w:sz w:val="24"/>
                <w:szCs w:val="24"/>
              </w:rPr>
              <w:t xml:space="preserve"> </w:t>
            </w:r>
            <w:r w:rsidR="00213C95" w:rsidRPr="00D15902">
              <w:rPr>
                <w:rFonts w:cstheme="minorHAnsi"/>
                <w:sz w:val="24"/>
                <w:szCs w:val="24"/>
              </w:rPr>
              <w:t>…</w:t>
            </w:r>
            <w:r w:rsidRPr="00D15902">
              <w:rPr>
                <w:rFonts w:cstheme="minorHAnsi"/>
                <w:sz w:val="24"/>
                <w:szCs w:val="24"/>
              </w:rPr>
              <w:t xml:space="preserve"> more mindful of inner knowing.</w:t>
            </w:r>
            <w:r w:rsidR="00194B7C" w:rsidRPr="00D15902">
              <w:rPr>
                <w:rFonts w:cstheme="minorHAnsi"/>
                <w:sz w:val="24"/>
                <w:szCs w:val="24"/>
              </w:rPr>
              <w:t xml:space="preserve"> – </w:t>
            </w:r>
            <w:bookmarkStart w:id="2" w:name="_ox2kyg5telo1"/>
            <w:bookmarkEnd w:id="2"/>
            <w:r w:rsidRPr="00D15902">
              <w:rPr>
                <w:rFonts w:cstheme="minorHAnsi"/>
                <w:sz w:val="24"/>
                <w:szCs w:val="24"/>
              </w:rPr>
              <w:t>Peter</w:t>
            </w:r>
            <w:r w:rsidR="00194B7C" w:rsidRPr="00D15902">
              <w:rPr>
                <w:rFonts w:cstheme="minorHAnsi"/>
                <w:sz w:val="24"/>
                <w:szCs w:val="24"/>
              </w:rPr>
              <w:t xml:space="preserve"> </w:t>
            </w:r>
            <w:r w:rsidRPr="00D15902">
              <w:rPr>
                <w:rFonts w:cstheme="minorHAnsi"/>
                <w:sz w:val="24"/>
                <w:szCs w:val="24"/>
              </w:rPr>
              <w:t>Shepherd</w:t>
            </w:r>
          </w:p>
        </w:tc>
        <w:tc>
          <w:tcPr>
            <w:tcW w:w="5395" w:type="dxa"/>
            <w:vAlign w:val="center"/>
          </w:tcPr>
          <w:p w14:paraId="60A2EEEE" w14:textId="1B1FC816" w:rsidR="00A471CD" w:rsidRPr="0084446B" w:rsidRDefault="006255BB" w:rsidP="001959A6">
            <w:pPr>
              <w:tabs>
                <w:tab w:val="left" w:pos="4935"/>
                <w:tab w:val="left" w:pos="5023"/>
              </w:tabs>
              <w:ind w:left="157" w:right="164"/>
              <w:rPr>
                <w:rFonts w:cstheme="minorHAnsi"/>
                <w:color w:val="333333"/>
                <w:sz w:val="24"/>
                <w:szCs w:val="24"/>
                <w:highlight w:val="white"/>
              </w:rPr>
            </w:pPr>
            <w:r w:rsidRPr="0084446B">
              <w:rPr>
                <w:rFonts w:cstheme="minorHAnsi"/>
                <w:color w:val="333333"/>
                <w:sz w:val="24"/>
                <w:szCs w:val="24"/>
                <w:highlight w:val="white"/>
              </w:rPr>
              <w:t>What is defeat? Nothing but education. Nothing but the first step to something better.</w:t>
            </w:r>
            <w:bookmarkStart w:id="3" w:name="_he2vbw428yfm"/>
            <w:bookmarkEnd w:id="3"/>
            <w:r w:rsidR="00194B7C" w:rsidRPr="0084446B">
              <w:rPr>
                <w:rFonts w:cstheme="minorHAnsi"/>
                <w:color w:val="333333"/>
                <w:sz w:val="24"/>
                <w:szCs w:val="24"/>
              </w:rPr>
              <w:t xml:space="preserve"> – </w:t>
            </w:r>
            <w:r w:rsidRPr="0084446B">
              <w:rPr>
                <w:rFonts w:cstheme="minorHAnsi"/>
                <w:sz w:val="24"/>
                <w:szCs w:val="24"/>
              </w:rPr>
              <w:t>Wendell</w:t>
            </w:r>
            <w:r w:rsidR="00194B7C" w:rsidRPr="0084446B">
              <w:rPr>
                <w:rFonts w:cstheme="minorHAnsi"/>
                <w:sz w:val="24"/>
                <w:szCs w:val="24"/>
              </w:rPr>
              <w:t xml:space="preserve"> </w:t>
            </w:r>
            <w:r w:rsidRPr="0084446B">
              <w:rPr>
                <w:rFonts w:cstheme="minorHAnsi"/>
                <w:sz w:val="24"/>
                <w:szCs w:val="24"/>
              </w:rPr>
              <w:t>Phillips</w:t>
            </w:r>
          </w:p>
        </w:tc>
      </w:tr>
      <w:tr w:rsidR="00A471CD" w:rsidRPr="00EB6683" w14:paraId="79FFE389" w14:textId="77777777" w:rsidTr="00B31D09">
        <w:trPr>
          <w:cantSplit/>
          <w:trHeight w:val="2808"/>
          <w:jc w:val="center"/>
        </w:trPr>
        <w:tc>
          <w:tcPr>
            <w:tcW w:w="5395" w:type="dxa"/>
            <w:vAlign w:val="center"/>
          </w:tcPr>
          <w:p w14:paraId="4CBB05DF" w14:textId="2E93D02C" w:rsidR="00A471CD" w:rsidRPr="0084446B" w:rsidRDefault="00FA5C9C" w:rsidP="00636749">
            <w:pPr>
              <w:pStyle w:val="Subtitle"/>
              <w:tabs>
                <w:tab w:val="left" w:pos="5023"/>
              </w:tabs>
              <w:ind w:left="163" w:right="155"/>
              <w:rPr>
                <w:rFonts w:asciiTheme="minorHAnsi" w:hAnsiTheme="minorHAnsi" w:cstheme="minorHAnsi"/>
                <w:i w:val="0"/>
                <w:iCs/>
                <w:color w:val="333333"/>
                <w:sz w:val="24"/>
                <w:szCs w:val="24"/>
                <w:highlight w:val="white"/>
              </w:rPr>
            </w:pPr>
            <w:r w:rsidRPr="0084446B">
              <w:rPr>
                <w:rFonts w:asciiTheme="minorHAnsi" w:hAnsiTheme="minorHAnsi" w:cstheme="minorHAnsi"/>
                <w:i w:val="0"/>
                <w:iCs/>
                <w:color w:val="333333"/>
                <w:sz w:val="24"/>
                <w:szCs w:val="24"/>
                <w:highlight w:val="white"/>
              </w:rPr>
              <w:t>If you want to change the world, first, be sure you are changing yourself.</w:t>
            </w:r>
            <w:r w:rsidR="002D3699">
              <w:rPr>
                <w:rFonts w:asciiTheme="minorHAnsi" w:hAnsiTheme="minorHAnsi" w:cstheme="minorHAnsi"/>
                <w:i w:val="0"/>
                <w:iCs/>
                <w:color w:val="333333"/>
                <w:sz w:val="24"/>
                <w:szCs w:val="24"/>
                <w:highlight w:val="white"/>
              </w:rPr>
              <w:t xml:space="preserve"> Be tender. Be kind. Be at peace. Be all the things you wish for.</w:t>
            </w:r>
            <w:r w:rsidR="00313326">
              <w:rPr>
                <w:rFonts w:asciiTheme="minorHAnsi" w:hAnsiTheme="minorHAnsi" w:cstheme="minorHAnsi"/>
                <w:i w:val="0"/>
                <w:iCs/>
                <w:color w:val="333333"/>
                <w:sz w:val="24"/>
                <w:szCs w:val="24"/>
                <w:highlight w:val="white"/>
              </w:rPr>
              <w:t xml:space="preserve"> Be your own better self.</w:t>
            </w:r>
            <w:r w:rsidR="00E32298" w:rsidRPr="0084446B">
              <w:rPr>
                <w:rFonts w:asciiTheme="minorHAnsi" w:hAnsiTheme="minorHAnsi" w:cstheme="minorHAnsi"/>
                <w:i w:val="0"/>
                <w:iCs/>
                <w:color w:val="333333"/>
                <w:sz w:val="24"/>
                <w:szCs w:val="24"/>
                <w:highlight w:val="white"/>
              </w:rPr>
              <w:t xml:space="preserve"> – Rev. Sean Parker Dennison </w:t>
            </w:r>
          </w:p>
        </w:tc>
        <w:tc>
          <w:tcPr>
            <w:tcW w:w="5395" w:type="dxa"/>
            <w:vAlign w:val="center"/>
          </w:tcPr>
          <w:p w14:paraId="65F819BA" w14:textId="29D69132" w:rsidR="00A471CD" w:rsidRPr="0084446B" w:rsidRDefault="004A3DC1" w:rsidP="001959A6">
            <w:pPr>
              <w:tabs>
                <w:tab w:val="left" w:pos="4935"/>
                <w:tab w:val="left" w:pos="5023"/>
              </w:tabs>
              <w:ind w:left="157" w:right="164"/>
              <w:rPr>
                <w:rFonts w:cstheme="minorHAnsi"/>
                <w:color w:val="333333"/>
                <w:sz w:val="24"/>
                <w:szCs w:val="24"/>
                <w:highlight w:val="white"/>
              </w:rPr>
            </w:pPr>
            <w:r w:rsidRPr="0084446B">
              <w:rPr>
                <w:rFonts w:cstheme="minorHAnsi"/>
                <w:color w:val="333333"/>
                <w:sz w:val="24"/>
                <w:szCs w:val="24"/>
                <w:highlight w:val="white"/>
              </w:rPr>
              <w:t xml:space="preserve">Watch </w:t>
            </w:r>
            <w:proofErr w:type="gramStart"/>
            <w:r w:rsidRPr="0084446B">
              <w:rPr>
                <w:rFonts w:cstheme="minorHAnsi"/>
                <w:color w:val="333333"/>
                <w:sz w:val="24"/>
                <w:szCs w:val="24"/>
                <w:highlight w:val="white"/>
              </w:rPr>
              <w:t>yourself about</w:t>
            </w:r>
            <w:proofErr w:type="gramEnd"/>
            <w:r w:rsidRPr="0084446B">
              <w:rPr>
                <w:rFonts w:cstheme="minorHAnsi"/>
                <w:color w:val="333333"/>
                <w:sz w:val="24"/>
                <w:szCs w:val="24"/>
                <w:highlight w:val="white"/>
              </w:rPr>
              <w:t xml:space="preserve"> complaining. What you’re supposed to do when you don't like a thing is change it. If you can’t change it, change the way you think about it.</w:t>
            </w:r>
            <w:r w:rsidR="00E32298" w:rsidRPr="0084446B">
              <w:rPr>
                <w:rFonts w:cstheme="minorHAnsi"/>
                <w:color w:val="333333"/>
                <w:sz w:val="24"/>
                <w:szCs w:val="24"/>
                <w:highlight w:val="white"/>
              </w:rPr>
              <w:t xml:space="preserve"> – Maya Angelou </w:t>
            </w:r>
          </w:p>
        </w:tc>
      </w:tr>
    </w:tbl>
    <w:p w14:paraId="68C8FF58" w14:textId="77777777" w:rsidR="00A471CD" w:rsidRPr="0084446B" w:rsidRDefault="00A471CD" w:rsidP="00A471CD">
      <w:pPr>
        <w:rPr>
          <w:rFonts w:asciiTheme="minorHAnsi" w:hAnsiTheme="minorHAnsi" w:cstheme="minorHAnsi"/>
        </w:rPr>
      </w:pPr>
    </w:p>
    <w:tbl>
      <w:tblPr>
        <w:tblStyle w:val="TableGrid"/>
        <w:tblW w:w="10790" w:type="dxa"/>
        <w:jc w:val="center"/>
        <w:tblLook w:val="04A0" w:firstRow="1" w:lastRow="0" w:firstColumn="1" w:lastColumn="0" w:noHBand="0" w:noVBand="1"/>
      </w:tblPr>
      <w:tblGrid>
        <w:gridCol w:w="5395"/>
        <w:gridCol w:w="5395"/>
      </w:tblGrid>
      <w:tr w:rsidR="00A471CD" w:rsidRPr="00EB6683" w14:paraId="6E5EA45A" w14:textId="77777777">
        <w:trPr>
          <w:cantSplit/>
          <w:trHeight w:val="2808"/>
          <w:jc w:val="center"/>
        </w:trPr>
        <w:tc>
          <w:tcPr>
            <w:tcW w:w="5395" w:type="dxa"/>
          </w:tcPr>
          <w:p w14:paraId="01F8C77D" w14:textId="77777777" w:rsidR="00A471CD" w:rsidRPr="0084446B" w:rsidRDefault="00A471CD">
            <w:pPr>
              <w:ind w:left="151"/>
              <w:rPr>
                <w:rFonts w:cstheme="minorHAnsi"/>
                <w:sz w:val="24"/>
                <w:szCs w:val="24"/>
              </w:rPr>
            </w:pPr>
          </w:p>
          <w:p w14:paraId="4009A4D5" w14:textId="2DB49E2B" w:rsidR="00A471CD" w:rsidRPr="00EA2A1B" w:rsidRDefault="00881203">
            <w:pPr>
              <w:ind w:left="151" w:right="155"/>
              <w:rPr>
                <w:rFonts w:cstheme="minorHAnsi"/>
                <w:sz w:val="24"/>
                <w:szCs w:val="24"/>
              </w:rPr>
            </w:pPr>
            <w:r w:rsidRPr="0084446B">
              <w:rPr>
                <w:rFonts w:cstheme="minorHAnsi"/>
                <w:color w:val="0F1419"/>
                <w:sz w:val="24"/>
                <w:szCs w:val="24"/>
              </w:rPr>
              <w:t>Pema C</w:t>
            </w:r>
            <w:r w:rsidR="00B17038" w:rsidRPr="00B17038">
              <w:rPr>
                <w:rFonts w:cstheme="minorHAnsi"/>
                <w:color w:val="0F1419"/>
                <w:sz w:val="24"/>
                <w:szCs w:val="24"/>
              </w:rPr>
              <w:t>hödrön</w:t>
            </w:r>
            <w:r w:rsidR="00DC505B">
              <w:rPr>
                <w:rFonts w:cstheme="minorHAnsi"/>
                <w:color w:val="0F1419"/>
                <w:sz w:val="24"/>
                <w:szCs w:val="24"/>
              </w:rPr>
              <w:t xml:space="preserve"> i</w:t>
            </w:r>
            <w:r w:rsidR="00DC505B" w:rsidRPr="00DC505B">
              <w:rPr>
                <w:rFonts w:cstheme="minorHAnsi"/>
                <w:color w:val="0F1419"/>
                <w:sz w:val="24"/>
                <w:szCs w:val="24"/>
              </w:rPr>
              <w:t xml:space="preserve">s an American Tibetan-Buddhist. She is an ordained nun, former acharya of Shambhala Buddhism and disciple of Chögyam Trungpa Rinpoche. Chödrön has written several dozen books and </w:t>
            </w:r>
            <w:r w:rsidR="00D3491D" w:rsidRPr="00DC505B">
              <w:rPr>
                <w:rFonts w:cstheme="minorHAnsi"/>
                <w:color w:val="0F1419"/>
                <w:sz w:val="24"/>
                <w:szCs w:val="24"/>
              </w:rPr>
              <w:t>audiobooks and</w:t>
            </w:r>
            <w:r w:rsidR="00DC505B" w:rsidRPr="00DC505B">
              <w:rPr>
                <w:rFonts w:cstheme="minorHAnsi"/>
                <w:color w:val="0F1419"/>
                <w:sz w:val="24"/>
                <w:szCs w:val="24"/>
              </w:rPr>
              <w:t xml:space="preserve"> is principal teacher at Gampo Abbey in Nova Scotia.</w:t>
            </w:r>
            <w:r w:rsidR="00717914">
              <w:rPr>
                <w:rFonts w:cstheme="minorHAnsi"/>
                <w:color w:val="0F1419"/>
                <w:sz w:val="24"/>
                <w:szCs w:val="24"/>
              </w:rPr>
              <w:t xml:space="preserve"> This quote comes from </w:t>
            </w:r>
            <w:r w:rsidR="00717914">
              <w:rPr>
                <w:rFonts w:cstheme="minorHAnsi"/>
                <w:i/>
                <w:iCs/>
                <w:color w:val="0F1419"/>
                <w:sz w:val="24"/>
                <w:szCs w:val="24"/>
              </w:rPr>
              <w:t>When Things Fall Apart</w:t>
            </w:r>
            <w:r w:rsidR="00EA2A1B">
              <w:rPr>
                <w:rFonts w:cstheme="minorHAnsi"/>
                <w:color w:val="0F1419"/>
                <w:sz w:val="24"/>
                <w:szCs w:val="24"/>
              </w:rPr>
              <w:t xml:space="preserve"> (1996).</w:t>
            </w:r>
          </w:p>
        </w:tc>
        <w:tc>
          <w:tcPr>
            <w:tcW w:w="5395" w:type="dxa"/>
          </w:tcPr>
          <w:p w14:paraId="4D054F7B" w14:textId="77777777" w:rsidR="00A471CD" w:rsidRPr="0084446B" w:rsidRDefault="00A471CD">
            <w:pPr>
              <w:tabs>
                <w:tab w:val="left" w:pos="4935"/>
              </w:tabs>
              <w:ind w:left="165"/>
              <w:rPr>
                <w:rFonts w:cstheme="minorHAnsi"/>
                <w:sz w:val="24"/>
                <w:szCs w:val="24"/>
              </w:rPr>
            </w:pPr>
          </w:p>
          <w:p w14:paraId="5FC6F2D4" w14:textId="5DF3B5DE" w:rsidR="00A471CD" w:rsidRPr="0084446B" w:rsidRDefault="00102C42">
            <w:pPr>
              <w:tabs>
                <w:tab w:val="left" w:pos="4935"/>
              </w:tabs>
              <w:ind w:left="165"/>
              <w:rPr>
                <w:rFonts w:cstheme="minorHAnsi"/>
                <w:sz w:val="24"/>
                <w:szCs w:val="24"/>
              </w:rPr>
            </w:pPr>
            <w:r>
              <w:rPr>
                <w:rFonts w:cstheme="minorHAnsi"/>
                <w:sz w:val="24"/>
                <w:szCs w:val="24"/>
              </w:rPr>
              <w:t xml:space="preserve">This quote is frequently attributed to </w:t>
            </w:r>
            <w:r w:rsidR="00941F5C" w:rsidRPr="00941F5C">
              <w:rPr>
                <w:rFonts w:cstheme="minorHAnsi"/>
                <w:sz w:val="24"/>
                <w:szCs w:val="24"/>
              </w:rPr>
              <w:t>Anaïs Nin</w:t>
            </w:r>
            <w:r>
              <w:rPr>
                <w:rFonts w:cstheme="minorHAnsi"/>
                <w:sz w:val="24"/>
                <w:szCs w:val="24"/>
              </w:rPr>
              <w:t xml:space="preserve"> yet no</w:t>
            </w:r>
            <w:r w:rsidR="00B10BAE">
              <w:rPr>
                <w:rFonts w:cstheme="minorHAnsi"/>
                <w:sz w:val="24"/>
                <w:szCs w:val="24"/>
              </w:rPr>
              <w:t>where</w:t>
            </w:r>
            <w:r w:rsidR="0040762B">
              <w:rPr>
                <w:rFonts w:cstheme="minorHAnsi"/>
                <w:sz w:val="24"/>
                <w:szCs w:val="24"/>
              </w:rPr>
              <w:t xml:space="preserve"> </w:t>
            </w:r>
            <w:r w:rsidR="00CB3B48">
              <w:rPr>
                <w:rFonts w:cstheme="minorHAnsi"/>
                <w:sz w:val="24"/>
                <w:szCs w:val="24"/>
              </w:rPr>
              <w:t>does anyone pinpoint just where</w:t>
            </w:r>
            <w:r w:rsidR="009579F9">
              <w:rPr>
                <w:rFonts w:cstheme="minorHAnsi"/>
                <w:sz w:val="24"/>
                <w:szCs w:val="24"/>
              </w:rPr>
              <w:t xml:space="preserve"> in her complete works this poem can be found. It’s credibly claimed by Elizabeth Appell who says the poe</w:t>
            </w:r>
            <w:r w:rsidR="00AA521D">
              <w:rPr>
                <w:rFonts w:cstheme="minorHAnsi"/>
                <w:sz w:val="24"/>
                <w:szCs w:val="24"/>
              </w:rPr>
              <w:t>m, “Risk!”</w:t>
            </w:r>
            <w:r w:rsidR="00AA65D6">
              <w:rPr>
                <w:rFonts w:cstheme="minorHAnsi"/>
                <w:sz w:val="24"/>
                <w:szCs w:val="24"/>
              </w:rPr>
              <w:t xml:space="preserve"> was composed</w:t>
            </w:r>
            <w:r w:rsidR="00394147">
              <w:rPr>
                <w:rFonts w:cstheme="minorHAnsi"/>
                <w:sz w:val="24"/>
                <w:szCs w:val="24"/>
              </w:rPr>
              <w:t xml:space="preserve"> in 1979</w:t>
            </w:r>
            <w:r w:rsidR="005B7FAF">
              <w:rPr>
                <w:rFonts w:cstheme="minorHAnsi"/>
                <w:sz w:val="24"/>
                <w:szCs w:val="24"/>
              </w:rPr>
              <w:t xml:space="preserve"> </w:t>
            </w:r>
            <w:r w:rsidR="00CB1B33">
              <w:rPr>
                <w:rFonts w:cstheme="minorHAnsi"/>
                <w:sz w:val="24"/>
                <w:szCs w:val="24"/>
              </w:rPr>
              <w:t xml:space="preserve">as </w:t>
            </w:r>
            <w:r w:rsidR="00394147">
              <w:rPr>
                <w:rFonts w:cstheme="minorHAnsi"/>
                <w:sz w:val="24"/>
                <w:szCs w:val="24"/>
              </w:rPr>
              <w:t>an inspirational and motivational passage for students at the night-university</w:t>
            </w:r>
            <w:r w:rsidR="00704423">
              <w:rPr>
                <w:rFonts w:cstheme="minorHAnsi"/>
                <w:sz w:val="24"/>
                <w:szCs w:val="24"/>
              </w:rPr>
              <w:t xml:space="preserve"> she worked for at the time.</w:t>
            </w:r>
          </w:p>
        </w:tc>
      </w:tr>
      <w:tr w:rsidR="00A471CD" w:rsidRPr="00EB6683" w14:paraId="6521B69E" w14:textId="77777777">
        <w:trPr>
          <w:cantSplit/>
          <w:trHeight w:val="2808"/>
          <w:jc w:val="center"/>
        </w:trPr>
        <w:tc>
          <w:tcPr>
            <w:tcW w:w="5395" w:type="dxa"/>
          </w:tcPr>
          <w:p w14:paraId="3FD3FBC5" w14:textId="77777777" w:rsidR="00A471CD" w:rsidRPr="0084446B" w:rsidRDefault="00A471CD">
            <w:pPr>
              <w:ind w:left="151"/>
              <w:rPr>
                <w:rFonts w:cstheme="minorHAnsi"/>
                <w:sz w:val="24"/>
                <w:szCs w:val="24"/>
              </w:rPr>
            </w:pPr>
          </w:p>
          <w:p w14:paraId="426E7DC6" w14:textId="06717DB6" w:rsidR="00A471CD" w:rsidRPr="0084446B" w:rsidRDefault="00A471CD">
            <w:pPr>
              <w:ind w:left="241" w:right="155"/>
              <w:rPr>
                <w:rFonts w:cstheme="minorHAnsi"/>
                <w:sz w:val="24"/>
                <w:szCs w:val="24"/>
              </w:rPr>
            </w:pPr>
            <w:r w:rsidRPr="0084446B">
              <w:rPr>
                <w:rFonts w:cstheme="minorHAnsi"/>
                <w:color w:val="4D5156"/>
                <w:sz w:val="24"/>
                <w:szCs w:val="24"/>
                <w:shd w:val="clear" w:color="auto" w:fill="FFFFFF"/>
              </w:rPr>
              <w:t>Angela Yvonne Davis is an American Marxist and feminist political activist, philosopher, academic, and author; she is a professor at the University of California, Santa Cruz. Davis was a longtime member of the Communist Party USA and a founding member of the Committees of Correspondence for Democracy and Socialism</w:t>
            </w:r>
            <w:r w:rsidR="00017A01" w:rsidRPr="0084446B">
              <w:rPr>
                <w:rFonts w:cstheme="minorHAnsi"/>
                <w:color w:val="4D5156"/>
                <w:sz w:val="24"/>
                <w:szCs w:val="24"/>
                <w:shd w:val="clear" w:color="auto" w:fill="FFFFFF"/>
              </w:rPr>
              <w:t>.</w:t>
            </w:r>
          </w:p>
        </w:tc>
        <w:tc>
          <w:tcPr>
            <w:tcW w:w="5395" w:type="dxa"/>
          </w:tcPr>
          <w:p w14:paraId="23DBDA2A" w14:textId="77777777" w:rsidR="00A471CD" w:rsidRPr="0084446B" w:rsidRDefault="00A471CD">
            <w:pPr>
              <w:rPr>
                <w:rFonts w:cstheme="minorHAnsi"/>
                <w:sz w:val="24"/>
                <w:szCs w:val="24"/>
              </w:rPr>
            </w:pPr>
          </w:p>
          <w:p w14:paraId="444D50CE" w14:textId="01CD0EB7" w:rsidR="00A471CD" w:rsidRPr="009A0534" w:rsidRDefault="00881203">
            <w:pPr>
              <w:ind w:left="165" w:right="251"/>
              <w:rPr>
                <w:rFonts w:cstheme="minorHAnsi"/>
                <w:sz w:val="24"/>
                <w:szCs w:val="24"/>
              </w:rPr>
            </w:pPr>
            <w:r w:rsidRPr="0084446B">
              <w:rPr>
                <w:rFonts w:cstheme="minorHAnsi"/>
                <w:sz w:val="24"/>
                <w:szCs w:val="24"/>
              </w:rPr>
              <w:t>Frederick Buechner</w:t>
            </w:r>
            <w:r w:rsidR="00A85F8C">
              <w:rPr>
                <w:rFonts w:cstheme="minorHAnsi"/>
                <w:sz w:val="24"/>
                <w:szCs w:val="24"/>
              </w:rPr>
              <w:t xml:space="preserve"> (1926-2022)</w:t>
            </w:r>
            <w:r w:rsidR="00664C28">
              <w:rPr>
                <w:rFonts w:cstheme="minorHAnsi"/>
                <w:sz w:val="24"/>
                <w:szCs w:val="24"/>
              </w:rPr>
              <w:t xml:space="preserve"> was an author, Presbyterian </w:t>
            </w:r>
            <w:proofErr w:type="gramStart"/>
            <w:r w:rsidR="00664C28">
              <w:rPr>
                <w:rFonts w:cstheme="minorHAnsi"/>
                <w:sz w:val="24"/>
                <w:szCs w:val="24"/>
              </w:rPr>
              <w:t>minister</w:t>
            </w:r>
            <w:proofErr w:type="gramEnd"/>
            <w:r w:rsidR="00664C28">
              <w:rPr>
                <w:rFonts w:cstheme="minorHAnsi"/>
                <w:sz w:val="24"/>
                <w:szCs w:val="24"/>
              </w:rPr>
              <w:t xml:space="preserve"> and theologian</w:t>
            </w:r>
            <w:r w:rsidR="0008651D">
              <w:rPr>
                <w:rFonts w:cstheme="minorHAnsi"/>
                <w:sz w:val="24"/>
                <w:szCs w:val="24"/>
              </w:rPr>
              <w:t>.</w:t>
            </w:r>
            <w:r w:rsidR="00322655">
              <w:rPr>
                <w:rFonts w:cstheme="minorHAnsi"/>
                <w:sz w:val="24"/>
                <w:szCs w:val="24"/>
              </w:rPr>
              <w:t xml:space="preserve"> This</w:t>
            </w:r>
            <w:r w:rsidR="00EA7919">
              <w:rPr>
                <w:rFonts w:cstheme="minorHAnsi"/>
                <w:sz w:val="24"/>
                <w:szCs w:val="24"/>
              </w:rPr>
              <w:t xml:space="preserve"> passage </w:t>
            </w:r>
            <w:r w:rsidR="00D3491D">
              <w:rPr>
                <w:rFonts w:cstheme="minorHAnsi"/>
                <w:sz w:val="24"/>
                <w:szCs w:val="24"/>
              </w:rPr>
              <w:t>is from</w:t>
            </w:r>
            <w:r w:rsidR="00EA7919">
              <w:rPr>
                <w:rFonts w:cstheme="minorHAnsi"/>
                <w:sz w:val="24"/>
                <w:szCs w:val="24"/>
              </w:rPr>
              <w:t xml:space="preserve"> his first memoir </w:t>
            </w:r>
            <w:r w:rsidR="007550C6">
              <w:rPr>
                <w:rFonts w:cstheme="minorHAnsi"/>
                <w:i/>
                <w:iCs/>
                <w:sz w:val="24"/>
                <w:szCs w:val="24"/>
              </w:rPr>
              <w:t>The Sacred Journey</w:t>
            </w:r>
            <w:r w:rsidR="009A0534">
              <w:rPr>
                <w:rFonts w:cstheme="minorHAnsi"/>
                <w:sz w:val="24"/>
                <w:szCs w:val="24"/>
              </w:rPr>
              <w:t xml:space="preserve"> (1982)</w:t>
            </w:r>
            <w:r w:rsidR="001B130B">
              <w:rPr>
                <w:rFonts w:cstheme="minorHAnsi"/>
                <w:sz w:val="24"/>
                <w:szCs w:val="24"/>
              </w:rPr>
              <w:t>. I</w:t>
            </w:r>
            <w:r w:rsidR="008A47AF">
              <w:rPr>
                <w:rFonts w:cstheme="minorHAnsi"/>
                <w:sz w:val="24"/>
                <w:szCs w:val="24"/>
              </w:rPr>
              <w:t xml:space="preserve">n this </w:t>
            </w:r>
            <w:r w:rsidR="00CB08FE">
              <w:rPr>
                <w:rFonts w:cstheme="minorHAnsi"/>
                <w:sz w:val="24"/>
                <w:szCs w:val="24"/>
              </w:rPr>
              <w:t xml:space="preserve">passage he recalls his family’s decision to move to Bermuda following his father’s death. His grandmother disapproved, </w:t>
            </w:r>
            <w:r w:rsidR="000F0F44">
              <w:rPr>
                <w:rFonts w:cstheme="minorHAnsi"/>
                <w:sz w:val="24"/>
                <w:szCs w:val="24"/>
              </w:rPr>
              <w:t xml:space="preserve">asking the family to </w:t>
            </w:r>
            <w:r w:rsidR="00871750">
              <w:rPr>
                <w:rFonts w:cstheme="minorHAnsi"/>
                <w:sz w:val="24"/>
                <w:szCs w:val="24"/>
              </w:rPr>
              <w:t>come to grips with reality.</w:t>
            </w:r>
          </w:p>
        </w:tc>
      </w:tr>
      <w:tr w:rsidR="00A471CD" w:rsidRPr="00EB6683" w14:paraId="7755AC95" w14:textId="77777777">
        <w:trPr>
          <w:cantSplit/>
          <w:trHeight w:val="2808"/>
          <w:jc w:val="center"/>
        </w:trPr>
        <w:tc>
          <w:tcPr>
            <w:tcW w:w="5395" w:type="dxa"/>
          </w:tcPr>
          <w:p w14:paraId="5967A5B0" w14:textId="77777777" w:rsidR="00A471CD" w:rsidRPr="0084446B" w:rsidRDefault="00A471CD">
            <w:pPr>
              <w:ind w:left="151" w:right="155"/>
              <w:rPr>
                <w:rFonts w:cstheme="minorHAnsi"/>
                <w:sz w:val="24"/>
                <w:szCs w:val="24"/>
              </w:rPr>
            </w:pPr>
          </w:p>
          <w:p w14:paraId="784C260E" w14:textId="34210B8C" w:rsidR="00A471CD" w:rsidRPr="0090105B" w:rsidRDefault="00722F2B">
            <w:pPr>
              <w:ind w:left="151" w:right="155"/>
              <w:rPr>
                <w:rFonts w:cstheme="minorHAnsi"/>
                <w:sz w:val="24"/>
                <w:szCs w:val="24"/>
              </w:rPr>
            </w:pPr>
            <w:r w:rsidRPr="00722F2B">
              <w:rPr>
                <w:rFonts w:cstheme="minorHAnsi"/>
                <w:sz w:val="24"/>
                <w:szCs w:val="24"/>
              </w:rPr>
              <w:t xml:space="preserve">Robin Wall Kimmerer is a mother, scientist, </w:t>
            </w:r>
            <w:r>
              <w:rPr>
                <w:rFonts w:cstheme="minorHAnsi"/>
                <w:sz w:val="24"/>
                <w:szCs w:val="24"/>
              </w:rPr>
              <w:t xml:space="preserve">SUNY </w:t>
            </w:r>
            <w:r w:rsidRPr="00722F2B">
              <w:rPr>
                <w:rFonts w:cstheme="minorHAnsi"/>
                <w:sz w:val="24"/>
                <w:szCs w:val="24"/>
              </w:rPr>
              <w:t xml:space="preserve">professor, and enrolled member of the Citizen Potawatomi Nation. She is the author of </w:t>
            </w:r>
            <w:r w:rsidRPr="00EF44D4">
              <w:rPr>
                <w:rFonts w:cstheme="minorHAnsi"/>
                <w:i/>
                <w:iCs/>
                <w:sz w:val="24"/>
                <w:szCs w:val="24"/>
              </w:rPr>
              <w:t>Braiding Sweetgrass: Indigenous Wisdom, Scientific Know</w:t>
            </w:r>
            <w:r w:rsidR="00437D1D">
              <w:rPr>
                <w:rFonts w:cstheme="minorHAnsi"/>
                <w:i/>
                <w:iCs/>
                <w:sz w:val="24"/>
                <w:szCs w:val="24"/>
              </w:rPr>
              <w:t>-</w:t>
            </w:r>
            <w:proofErr w:type="gramStart"/>
            <w:r w:rsidRPr="00EF44D4">
              <w:rPr>
                <w:rFonts w:cstheme="minorHAnsi"/>
                <w:i/>
                <w:iCs/>
                <w:sz w:val="24"/>
                <w:szCs w:val="24"/>
              </w:rPr>
              <w:t>ledge</w:t>
            </w:r>
            <w:proofErr w:type="gramEnd"/>
            <w:r w:rsidRPr="00EF44D4">
              <w:rPr>
                <w:rFonts w:cstheme="minorHAnsi"/>
                <w:i/>
                <w:iCs/>
                <w:sz w:val="24"/>
                <w:szCs w:val="24"/>
              </w:rPr>
              <w:t xml:space="preserve"> and the Teachings of Plants </w:t>
            </w:r>
            <w:r w:rsidRPr="00722F2B">
              <w:rPr>
                <w:rFonts w:cstheme="minorHAnsi"/>
                <w:sz w:val="24"/>
                <w:szCs w:val="24"/>
              </w:rPr>
              <w:t>(2010)</w:t>
            </w:r>
            <w:r w:rsidR="00912CC8">
              <w:rPr>
                <w:rFonts w:cstheme="minorHAnsi"/>
                <w:sz w:val="24"/>
                <w:szCs w:val="24"/>
              </w:rPr>
              <w:t>,</w:t>
            </w:r>
            <w:r w:rsidR="0029785E">
              <w:rPr>
                <w:rFonts w:cstheme="minorHAnsi"/>
                <w:sz w:val="24"/>
                <w:szCs w:val="24"/>
              </w:rPr>
              <w:t xml:space="preserve"> </w:t>
            </w:r>
            <w:r w:rsidRPr="00722F2B">
              <w:rPr>
                <w:rFonts w:cstheme="minorHAnsi"/>
                <w:sz w:val="24"/>
                <w:szCs w:val="24"/>
              </w:rPr>
              <w:t>the source of this quote.</w:t>
            </w:r>
            <w:r w:rsidR="00972BDF">
              <w:rPr>
                <w:rFonts w:cstheme="minorHAnsi"/>
                <w:sz w:val="24"/>
                <w:szCs w:val="24"/>
              </w:rPr>
              <w:t xml:space="preserve"> </w:t>
            </w:r>
            <w:r w:rsidR="00972BDF" w:rsidRPr="00972BDF">
              <w:rPr>
                <w:rFonts w:cstheme="minorHAnsi"/>
                <w:sz w:val="24"/>
                <w:szCs w:val="24"/>
              </w:rPr>
              <w:t xml:space="preserve">She founded and </w:t>
            </w:r>
            <w:proofErr w:type="gramStart"/>
            <w:r w:rsidR="00972BDF" w:rsidRPr="00972BDF">
              <w:rPr>
                <w:rFonts w:cstheme="minorHAnsi"/>
                <w:sz w:val="24"/>
                <w:szCs w:val="24"/>
              </w:rPr>
              <w:t>directs</w:t>
            </w:r>
            <w:proofErr w:type="gramEnd"/>
            <w:r w:rsidR="00972BDF" w:rsidRPr="00972BDF">
              <w:rPr>
                <w:rFonts w:cstheme="minorHAnsi"/>
                <w:sz w:val="24"/>
                <w:szCs w:val="24"/>
              </w:rPr>
              <w:t xml:space="preserve"> the Center for Native Peoples and the Environment.</w:t>
            </w:r>
          </w:p>
        </w:tc>
        <w:tc>
          <w:tcPr>
            <w:tcW w:w="5395" w:type="dxa"/>
          </w:tcPr>
          <w:p w14:paraId="1C5CCE1D" w14:textId="77777777" w:rsidR="00A471CD" w:rsidRPr="0084446B" w:rsidRDefault="00A471CD">
            <w:pPr>
              <w:ind w:left="255" w:right="251"/>
              <w:rPr>
                <w:rFonts w:cstheme="minorHAnsi"/>
                <w:sz w:val="24"/>
                <w:szCs w:val="24"/>
              </w:rPr>
            </w:pPr>
          </w:p>
          <w:p w14:paraId="2F5BFF16" w14:textId="0524B283" w:rsidR="00A471CD" w:rsidRPr="0084446B" w:rsidRDefault="00881203">
            <w:pPr>
              <w:ind w:left="255" w:right="251"/>
              <w:rPr>
                <w:rFonts w:cstheme="minorHAnsi"/>
                <w:i/>
                <w:iCs/>
                <w:sz w:val="24"/>
                <w:szCs w:val="24"/>
              </w:rPr>
            </w:pPr>
            <w:r w:rsidRPr="0084446B">
              <w:rPr>
                <w:rFonts w:cstheme="minorHAnsi"/>
                <w:sz w:val="24"/>
                <w:szCs w:val="24"/>
              </w:rPr>
              <w:t>Andrea Gibson</w:t>
            </w:r>
            <w:r w:rsidR="002E6D1A">
              <w:rPr>
                <w:rFonts w:cstheme="minorHAnsi"/>
                <w:sz w:val="24"/>
                <w:szCs w:val="24"/>
              </w:rPr>
              <w:t xml:space="preserve"> is a </w:t>
            </w:r>
            <w:r w:rsidR="00640D58">
              <w:rPr>
                <w:rFonts w:cstheme="minorHAnsi"/>
                <w:sz w:val="24"/>
                <w:szCs w:val="24"/>
              </w:rPr>
              <w:t xml:space="preserve">young </w:t>
            </w:r>
            <w:r w:rsidR="002E6D1A">
              <w:rPr>
                <w:rFonts w:cstheme="minorHAnsi"/>
                <w:sz w:val="24"/>
                <w:szCs w:val="24"/>
              </w:rPr>
              <w:t xml:space="preserve">poet and activist in Colorado who </w:t>
            </w:r>
            <w:r w:rsidR="00640D58">
              <w:rPr>
                <w:rFonts w:cstheme="minorHAnsi"/>
                <w:sz w:val="24"/>
                <w:szCs w:val="24"/>
              </w:rPr>
              <w:t xml:space="preserve">is battling cancer. This passage is from a Substack post - </w:t>
            </w:r>
            <w:hyperlink r:id="rId8" w:history="1">
              <w:r w:rsidR="004975CD">
                <w:rPr>
                  <w:rStyle w:val="Hyperlink"/>
                </w:rPr>
                <w:t>https://andreagibson.substack.com/p/cancer-journey-selflove-transformation</w:t>
              </w:r>
            </w:hyperlink>
            <w:r w:rsidR="004975CD">
              <w:t xml:space="preserve"> </w:t>
            </w:r>
            <w:r w:rsidR="004975CD" w:rsidRPr="004975CD">
              <w:rPr>
                <w:sz w:val="24"/>
                <w:szCs w:val="24"/>
              </w:rPr>
              <w:t>dated January 11,</w:t>
            </w:r>
            <w:r w:rsidR="002A6EE3" w:rsidRPr="004975CD">
              <w:rPr>
                <w:rFonts w:cstheme="minorHAnsi"/>
                <w:sz w:val="24"/>
                <w:szCs w:val="24"/>
              </w:rPr>
              <w:t xml:space="preserve"> 2024</w:t>
            </w:r>
            <w:r w:rsidR="00D3491D">
              <w:rPr>
                <w:rFonts w:cstheme="minorHAnsi"/>
                <w:sz w:val="24"/>
                <w:szCs w:val="24"/>
              </w:rPr>
              <w:t>,</w:t>
            </w:r>
            <w:r w:rsidR="002A6EE3" w:rsidRPr="004975CD">
              <w:rPr>
                <w:rFonts w:cstheme="minorHAnsi"/>
                <w:sz w:val="24"/>
                <w:szCs w:val="24"/>
              </w:rPr>
              <w:t xml:space="preserve"> where she reflects on her cancer journey and how</w:t>
            </w:r>
            <w:r w:rsidR="004C34DA" w:rsidRPr="004975CD">
              <w:rPr>
                <w:rFonts w:cstheme="minorHAnsi"/>
                <w:sz w:val="24"/>
                <w:szCs w:val="24"/>
              </w:rPr>
              <w:t xml:space="preserve"> it shapes the changes in her life.</w:t>
            </w:r>
          </w:p>
        </w:tc>
      </w:tr>
      <w:tr w:rsidR="00A471CD" w:rsidRPr="00EB6683" w14:paraId="51BD16AB" w14:textId="77777777">
        <w:trPr>
          <w:cantSplit/>
          <w:trHeight w:val="2808"/>
          <w:jc w:val="center"/>
        </w:trPr>
        <w:tc>
          <w:tcPr>
            <w:tcW w:w="5395" w:type="dxa"/>
          </w:tcPr>
          <w:p w14:paraId="2CCAB5CF" w14:textId="77777777" w:rsidR="00A471CD" w:rsidRPr="006612D5" w:rsidRDefault="00A471CD">
            <w:pPr>
              <w:ind w:left="151" w:right="65"/>
              <w:rPr>
                <w:rFonts w:cstheme="minorHAnsi"/>
                <w:sz w:val="16"/>
                <w:szCs w:val="16"/>
              </w:rPr>
            </w:pPr>
          </w:p>
          <w:p w14:paraId="77AD8C67" w14:textId="0177BDF9" w:rsidR="00A471CD" w:rsidRPr="00B92001" w:rsidRDefault="00881203">
            <w:pPr>
              <w:ind w:left="151" w:right="65"/>
              <w:rPr>
                <w:rFonts w:cstheme="minorHAnsi"/>
                <w:sz w:val="24"/>
                <w:szCs w:val="24"/>
              </w:rPr>
            </w:pPr>
            <w:r w:rsidRPr="00313B01">
              <w:rPr>
                <w:rFonts w:cstheme="minorHAnsi"/>
                <w:sz w:val="24"/>
                <w:szCs w:val="24"/>
              </w:rPr>
              <w:t>Wendell Phillips</w:t>
            </w:r>
            <w:r w:rsidR="00DB1C77">
              <w:rPr>
                <w:rFonts w:cstheme="minorHAnsi"/>
                <w:sz w:val="24"/>
                <w:szCs w:val="24"/>
              </w:rPr>
              <w:t xml:space="preserve"> (1811-1884)</w:t>
            </w:r>
            <w:r w:rsidR="00CC0DFE">
              <w:rPr>
                <w:rFonts w:cstheme="minorHAnsi"/>
                <w:sz w:val="24"/>
                <w:szCs w:val="24"/>
              </w:rPr>
              <w:t xml:space="preserve">, </w:t>
            </w:r>
            <w:r w:rsidR="003478A6" w:rsidRPr="00313B01">
              <w:rPr>
                <w:rFonts w:cstheme="minorHAnsi"/>
                <w:sz w:val="24"/>
                <w:szCs w:val="24"/>
              </w:rPr>
              <w:t>a Massachusetts lawyer</w:t>
            </w:r>
            <w:r w:rsidR="00FF593F">
              <w:rPr>
                <w:rFonts w:cstheme="minorHAnsi"/>
                <w:sz w:val="24"/>
                <w:szCs w:val="24"/>
              </w:rPr>
              <w:t>,</w:t>
            </w:r>
            <w:r w:rsidR="003478A6" w:rsidRPr="00313B01">
              <w:rPr>
                <w:rFonts w:cstheme="minorHAnsi"/>
                <w:sz w:val="24"/>
                <w:szCs w:val="24"/>
              </w:rPr>
              <w:t xml:space="preserve"> abolitionist, </w:t>
            </w:r>
            <w:r w:rsidR="00F17F54" w:rsidRPr="00313B01">
              <w:rPr>
                <w:rFonts w:cstheme="minorHAnsi"/>
                <w:sz w:val="24"/>
                <w:szCs w:val="24"/>
              </w:rPr>
              <w:t xml:space="preserve">advocate for Native Americans, and an early supporter of women’s rights, </w:t>
            </w:r>
            <w:r w:rsidR="00BB21E7" w:rsidRPr="00313B01">
              <w:rPr>
                <w:rFonts w:cstheme="minorHAnsi"/>
                <w:sz w:val="24"/>
                <w:szCs w:val="24"/>
              </w:rPr>
              <w:t xml:space="preserve">included this </w:t>
            </w:r>
            <w:r w:rsidR="00A71214">
              <w:rPr>
                <w:rFonts w:cstheme="minorHAnsi"/>
                <w:sz w:val="24"/>
                <w:szCs w:val="24"/>
              </w:rPr>
              <w:t xml:space="preserve">hopeful </w:t>
            </w:r>
            <w:r w:rsidR="009C0548">
              <w:rPr>
                <w:rFonts w:cstheme="minorHAnsi"/>
                <w:sz w:val="24"/>
                <w:szCs w:val="24"/>
              </w:rPr>
              <w:t xml:space="preserve">comment </w:t>
            </w:r>
            <w:r w:rsidR="00BB21E7" w:rsidRPr="00313B01">
              <w:rPr>
                <w:rFonts w:cstheme="minorHAnsi"/>
                <w:sz w:val="24"/>
                <w:szCs w:val="24"/>
              </w:rPr>
              <w:t>as part of his remarks</w:t>
            </w:r>
            <w:r w:rsidR="002D34B4" w:rsidRPr="00313B01">
              <w:rPr>
                <w:rFonts w:cstheme="minorHAnsi"/>
                <w:sz w:val="24"/>
                <w:szCs w:val="24"/>
              </w:rPr>
              <w:t xml:space="preserve"> on the failed </w:t>
            </w:r>
            <w:r w:rsidR="00313B01" w:rsidRPr="00313B01">
              <w:rPr>
                <w:rFonts w:cstheme="minorHAnsi"/>
                <w:sz w:val="24"/>
                <w:szCs w:val="24"/>
              </w:rPr>
              <w:t xml:space="preserve">raid at Harper’s Ferry by John Brown in an 1860 book entitled </w:t>
            </w:r>
            <w:r w:rsidR="00313B01" w:rsidRPr="00313B01">
              <w:rPr>
                <w:rFonts w:cstheme="minorHAnsi"/>
                <w:i/>
                <w:iCs/>
                <w:color w:val="111111"/>
                <w:sz w:val="24"/>
                <w:szCs w:val="24"/>
                <w:shd w:val="clear" w:color="auto" w:fill="FFFFFF"/>
              </w:rPr>
              <w:t>The John Brown Invasion: An Authentic History of the Harper’s Ferry Tragedy.</w:t>
            </w:r>
            <w:r w:rsidR="00F742BF">
              <w:rPr>
                <w:rFonts w:cstheme="minorHAnsi"/>
                <w:i/>
                <w:iCs/>
                <w:color w:val="111111"/>
                <w:sz w:val="24"/>
                <w:szCs w:val="24"/>
                <w:shd w:val="clear" w:color="auto" w:fill="FFFFFF"/>
              </w:rPr>
              <w:t xml:space="preserve"> </w:t>
            </w:r>
          </w:p>
        </w:tc>
        <w:tc>
          <w:tcPr>
            <w:tcW w:w="5395" w:type="dxa"/>
          </w:tcPr>
          <w:p w14:paraId="086EB00B" w14:textId="77777777" w:rsidR="00A471CD" w:rsidRPr="0084446B" w:rsidRDefault="00A471CD">
            <w:pPr>
              <w:ind w:left="165" w:right="251"/>
              <w:rPr>
                <w:rFonts w:cstheme="minorHAnsi"/>
                <w:sz w:val="24"/>
                <w:szCs w:val="24"/>
              </w:rPr>
            </w:pPr>
          </w:p>
          <w:p w14:paraId="39B4375F" w14:textId="338126E6" w:rsidR="00881203" w:rsidRPr="0084446B" w:rsidRDefault="00881203">
            <w:pPr>
              <w:ind w:left="165" w:right="251"/>
              <w:rPr>
                <w:rFonts w:cstheme="minorHAnsi"/>
                <w:sz w:val="24"/>
                <w:szCs w:val="24"/>
              </w:rPr>
            </w:pPr>
            <w:r w:rsidRPr="0084446B">
              <w:rPr>
                <w:rFonts w:cstheme="minorHAnsi"/>
                <w:sz w:val="24"/>
                <w:szCs w:val="24"/>
              </w:rPr>
              <w:t>Peter Shepherd</w:t>
            </w:r>
            <w:r w:rsidR="001126FB">
              <w:rPr>
                <w:rFonts w:cstheme="minorHAnsi"/>
                <w:sz w:val="24"/>
                <w:szCs w:val="24"/>
              </w:rPr>
              <w:t xml:space="preserve"> is an author, blogger, </w:t>
            </w:r>
            <w:proofErr w:type="gramStart"/>
            <w:r w:rsidR="001126FB">
              <w:rPr>
                <w:rFonts w:cstheme="minorHAnsi"/>
                <w:sz w:val="24"/>
                <w:szCs w:val="24"/>
              </w:rPr>
              <w:t>podcaster</w:t>
            </w:r>
            <w:proofErr w:type="gramEnd"/>
            <w:r w:rsidR="001126FB">
              <w:rPr>
                <w:rFonts w:cstheme="minorHAnsi"/>
                <w:sz w:val="24"/>
                <w:szCs w:val="24"/>
              </w:rPr>
              <w:t xml:space="preserve"> and former civil engineer </w:t>
            </w:r>
            <w:r w:rsidR="00A47103">
              <w:rPr>
                <w:rFonts w:cstheme="minorHAnsi"/>
                <w:sz w:val="24"/>
                <w:szCs w:val="24"/>
              </w:rPr>
              <w:t>who</w:t>
            </w:r>
            <w:r w:rsidR="003B12DB">
              <w:rPr>
                <w:rFonts w:cstheme="minorHAnsi"/>
                <w:sz w:val="24"/>
                <w:szCs w:val="24"/>
              </w:rPr>
              <w:t xml:space="preserve"> spends his </w:t>
            </w:r>
            <w:r w:rsidR="00BD57A1">
              <w:rPr>
                <w:rFonts w:cstheme="minorHAnsi"/>
                <w:sz w:val="24"/>
                <w:szCs w:val="24"/>
              </w:rPr>
              <w:t>time now exploring Eastern thinking, particularly with a view toward</w:t>
            </w:r>
            <w:r w:rsidR="007754AC">
              <w:rPr>
                <w:rFonts w:cstheme="minorHAnsi"/>
                <w:sz w:val="24"/>
                <w:szCs w:val="24"/>
              </w:rPr>
              <w:t xml:space="preserve"> inner change and mindfulness.</w:t>
            </w:r>
          </w:p>
        </w:tc>
      </w:tr>
      <w:tr w:rsidR="00A471CD" w:rsidRPr="00EB6683" w14:paraId="1BABABAF" w14:textId="77777777">
        <w:trPr>
          <w:cantSplit/>
          <w:trHeight w:val="2808"/>
          <w:jc w:val="center"/>
        </w:trPr>
        <w:tc>
          <w:tcPr>
            <w:tcW w:w="5395" w:type="dxa"/>
          </w:tcPr>
          <w:p w14:paraId="5E1B922F" w14:textId="77777777" w:rsidR="00A471CD" w:rsidRPr="0084446B" w:rsidRDefault="00A471CD">
            <w:pPr>
              <w:ind w:left="151" w:right="65"/>
              <w:rPr>
                <w:rFonts w:cstheme="minorHAnsi"/>
                <w:sz w:val="24"/>
                <w:szCs w:val="24"/>
              </w:rPr>
            </w:pPr>
          </w:p>
          <w:p w14:paraId="62C3FCC6" w14:textId="4DEB1C5F" w:rsidR="00A471CD" w:rsidRPr="002F7EB9" w:rsidRDefault="00881203">
            <w:pPr>
              <w:ind w:left="151" w:right="65"/>
              <w:rPr>
                <w:rFonts w:cstheme="minorHAnsi"/>
                <w:sz w:val="24"/>
                <w:szCs w:val="24"/>
              </w:rPr>
            </w:pPr>
            <w:r w:rsidRPr="0084446B">
              <w:rPr>
                <w:rFonts w:cstheme="minorHAnsi"/>
                <w:sz w:val="24"/>
                <w:szCs w:val="24"/>
              </w:rPr>
              <w:t>Maya Angelou</w:t>
            </w:r>
            <w:r w:rsidR="00D561FB">
              <w:rPr>
                <w:rFonts w:cstheme="minorHAnsi"/>
                <w:sz w:val="24"/>
                <w:szCs w:val="24"/>
              </w:rPr>
              <w:t xml:space="preserve"> </w:t>
            </w:r>
            <w:r w:rsidR="00F07EB8">
              <w:rPr>
                <w:rFonts w:cstheme="minorHAnsi"/>
                <w:sz w:val="24"/>
                <w:szCs w:val="24"/>
              </w:rPr>
              <w:t xml:space="preserve">(1928-2014) </w:t>
            </w:r>
            <w:r w:rsidR="00D561FB">
              <w:rPr>
                <w:rFonts w:cstheme="minorHAnsi"/>
                <w:sz w:val="24"/>
                <w:szCs w:val="24"/>
              </w:rPr>
              <w:t>share</w:t>
            </w:r>
            <w:r w:rsidR="00C27E67">
              <w:rPr>
                <w:rFonts w:cstheme="minorHAnsi"/>
                <w:sz w:val="24"/>
                <w:szCs w:val="24"/>
              </w:rPr>
              <w:t xml:space="preserve">d </w:t>
            </w:r>
            <w:r w:rsidR="00D561FB">
              <w:rPr>
                <w:rFonts w:cstheme="minorHAnsi"/>
                <w:sz w:val="24"/>
                <w:szCs w:val="24"/>
              </w:rPr>
              <w:t xml:space="preserve">this in </w:t>
            </w:r>
            <w:r w:rsidR="00D561FB">
              <w:rPr>
                <w:rFonts w:cstheme="minorHAnsi"/>
                <w:i/>
                <w:iCs/>
                <w:sz w:val="24"/>
                <w:szCs w:val="24"/>
              </w:rPr>
              <w:t>Wouldn’t Take Nothing for My Journey Now</w:t>
            </w:r>
            <w:r w:rsidR="002F7EB9">
              <w:rPr>
                <w:rFonts w:cstheme="minorHAnsi"/>
                <w:sz w:val="24"/>
                <w:szCs w:val="24"/>
              </w:rPr>
              <w:t xml:space="preserve"> (</w:t>
            </w:r>
            <w:r w:rsidR="00112D3E">
              <w:rPr>
                <w:rFonts w:cstheme="minorHAnsi"/>
                <w:sz w:val="24"/>
                <w:szCs w:val="24"/>
              </w:rPr>
              <w:t>1993</w:t>
            </w:r>
            <w:r w:rsidR="00E4320A">
              <w:rPr>
                <w:rFonts w:cstheme="minorHAnsi"/>
                <w:sz w:val="24"/>
                <w:szCs w:val="24"/>
              </w:rPr>
              <w:t xml:space="preserve">), a </w:t>
            </w:r>
            <w:r w:rsidR="002D37A8">
              <w:rPr>
                <w:rFonts w:cstheme="minorHAnsi"/>
                <w:sz w:val="24"/>
                <w:szCs w:val="24"/>
              </w:rPr>
              <w:t xml:space="preserve">memoir of her collected wisdom and </w:t>
            </w:r>
            <w:r w:rsidR="006C4B47">
              <w:rPr>
                <w:rFonts w:cstheme="minorHAnsi"/>
                <w:sz w:val="24"/>
                <w:szCs w:val="24"/>
              </w:rPr>
              <w:t>a celebration of the written and spoken word that she</w:t>
            </w:r>
            <w:r w:rsidR="00FB6E9C">
              <w:rPr>
                <w:rFonts w:cstheme="minorHAnsi"/>
                <w:sz w:val="24"/>
                <w:szCs w:val="24"/>
              </w:rPr>
              <w:t xml:space="preserve"> mastered</w:t>
            </w:r>
            <w:r w:rsidR="00BF6F99">
              <w:rPr>
                <w:rFonts w:cstheme="minorHAnsi"/>
                <w:sz w:val="24"/>
                <w:szCs w:val="24"/>
              </w:rPr>
              <w:t xml:space="preserve"> </w:t>
            </w:r>
            <w:r w:rsidR="00C27E67">
              <w:rPr>
                <w:rFonts w:cstheme="minorHAnsi"/>
                <w:sz w:val="24"/>
                <w:szCs w:val="24"/>
              </w:rPr>
              <w:t>over her long Pulitzer Prize-winning career.</w:t>
            </w:r>
          </w:p>
        </w:tc>
        <w:tc>
          <w:tcPr>
            <w:tcW w:w="5395" w:type="dxa"/>
          </w:tcPr>
          <w:p w14:paraId="13C520C2" w14:textId="77777777" w:rsidR="00A471CD" w:rsidRPr="0084446B" w:rsidRDefault="00A471CD">
            <w:pPr>
              <w:ind w:left="255" w:right="251"/>
              <w:rPr>
                <w:rFonts w:cstheme="minorHAnsi"/>
                <w:sz w:val="24"/>
                <w:szCs w:val="24"/>
              </w:rPr>
            </w:pPr>
          </w:p>
          <w:p w14:paraId="0C866A60" w14:textId="77381623" w:rsidR="00A471CD" w:rsidRPr="00300C82" w:rsidRDefault="00881203">
            <w:pPr>
              <w:ind w:left="255" w:right="251"/>
              <w:rPr>
                <w:rFonts w:cstheme="minorHAnsi"/>
                <w:sz w:val="24"/>
                <w:szCs w:val="24"/>
              </w:rPr>
            </w:pPr>
            <w:r w:rsidRPr="0084446B">
              <w:rPr>
                <w:rFonts w:cstheme="minorHAnsi"/>
                <w:sz w:val="24"/>
                <w:szCs w:val="24"/>
              </w:rPr>
              <w:t>Rev. Sean Parker Dennison</w:t>
            </w:r>
            <w:r w:rsidR="0076596A">
              <w:rPr>
                <w:rFonts w:cstheme="minorHAnsi"/>
                <w:sz w:val="24"/>
                <w:szCs w:val="24"/>
              </w:rPr>
              <w:t xml:space="preserve"> is a UU minister in Oregon and a co-founder of T</w:t>
            </w:r>
            <w:r w:rsidR="00D374E3">
              <w:rPr>
                <w:rFonts w:cstheme="minorHAnsi"/>
                <w:sz w:val="24"/>
                <w:szCs w:val="24"/>
              </w:rPr>
              <w:t>rUUst</w:t>
            </w:r>
            <w:r w:rsidR="00F656AC">
              <w:rPr>
                <w:rFonts w:cstheme="minorHAnsi"/>
                <w:sz w:val="24"/>
                <w:szCs w:val="24"/>
              </w:rPr>
              <w:t>.</w:t>
            </w:r>
            <w:r w:rsidR="00FD743E">
              <w:rPr>
                <w:rFonts w:cstheme="minorHAnsi"/>
                <w:sz w:val="24"/>
                <w:szCs w:val="24"/>
              </w:rPr>
              <w:t xml:space="preserve"> This</w:t>
            </w:r>
            <w:r w:rsidR="00173276">
              <w:rPr>
                <w:rFonts w:cstheme="minorHAnsi"/>
                <w:sz w:val="24"/>
                <w:szCs w:val="24"/>
              </w:rPr>
              <w:t xml:space="preserve"> </w:t>
            </w:r>
            <w:r w:rsidR="000A7BB3">
              <w:rPr>
                <w:rFonts w:cstheme="minorHAnsi"/>
                <w:sz w:val="24"/>
                <w:szCs w:val="24"/>
              </w:rPr>
              <w:t xml:space="preserve">verse is from </w:t>
            </w:r>
            <w:r w:rsidR="00C1268C">
              <w:rPr>
                <w:rFonts w:cstheme="minorHAnsi"/>
                <w:sz w:val="24"/>
                <w:szCs w:val="24"/>
              </w:rPr>
              <w:t>the</w:t>
            </w:r>
            <w:r w:rsidR="0045052B">
              <w:rPr>
                <w:rFonts w:cstheme="minorHAnsi"/>
                <w:sz w:val="24"/>
                <w:szCs w:val="24"/>
              </w:rPr>
              <w:t xml:space="preserve"> meditation “Letter from </w:t>
            </w:r>
            <w:r w:rsidR="00300C82">
              <w:rPr>
                <w:rFonts w:cstheme="minorHAnsi"/>
                <w:sz w:val="24"/>
                <w:szCs w:val="24"/>
              </w:rPr>
              <w:t xml:space="preserve">Our Better Angels” which is available in </w:t>
            </w:r>
            <w:r w:rsidR="00300C82">
              <w:rPr>
                <w:rFonts w:cstheme="minorHAnsi"/>
                <w:i/>
                <w:iCs/>
                <w:sz w:val="24"/>
                <w:szCs w:val="24"/>
              </w:rPr>
              <w:t xml:space="preserve">Breaking and Blessing </w:t>
            </w:r>
            <w:r w:rsidR="00300C82">
              <w:rPr>
                <w:rFonts w:cstheme="minorHAnsi"/>
                <w:sz w:val="24"/>
                <w:szCs w:val="24"/>
              </w:rPr>
              <w:t>(2020)</w:t>
            </w:r>
            <w:r w:rsidR="00BD45A7">
              <w:rPr>
                <w:rFonts w:cstheme="minorHAnsi"/>
                <w:sz w:val="24"/>
                <w:szCs w:val="24"/>
              </w:rPr>
              <w:t xml:space="preserve">, a collection of </w:t>
            </w:r>
            <w:r w:rsidR="00C1268C">
              <w:rPr>
                <w:rFonts w:cstheme="minorHAnsi"/>
                <w:sz w:val="24"/>
                <w:szCs w:val="24"/>
              </w:rPr>
              <w:t xml:space="preserve">their </w:t>
            </w:r>
            <w:r w:rsidR="00BD45A7">
              <w:rPr>
                <w:rFonts w:cstheme="minorHAnsi"/>
                <w:sz w:val="24"/>
                <w:szCs w:val="24"/>
              </w:rPr>
              <w:t>meditations.</w:t>
            </w:r>
          </w:p>
        </w:tc>
      </w:tr>
    </w:tbl>
    <w:p w14:paraId="23E62501" w14:textId="77777777" w:rsidR="00A471CD" w:rsidRPr="004A008C" w:rsidRDefault="00A471CD" w:rsidP="00A471CD">
      <w:pPr>
        <w:rPr>
          <w:rFonts w:asciiTheme="minorHAnsi" w:hAnsiTheme="minorHAnsi" w:cstheme="minorHAnsi"/>
          <w:sz w:val="22"/>
          <w:szCs w:val="22"/>
        </w:rPr>
      </w:pPr>
    </w:p>
    <w:tbl>
      <w:tblPr>
        <w:tblStyle w:val="TableGrid"/>
        <w:tblW w:w="10790" w:type="dxa"/>
        <w:jc w:val="center"/>
        <w:tblLook w:val="04A0" w:firstRow="1" w:lastRow="0" w:firstColumn="1" w:lastColumn="0" w:noHBand="0" w:noVBand="1"/>
      </w:tblPr>
      <w:tblGrid>
        <w:gridCol w:w="5395"/>
        <w:gridCol w:w="5395"/>
      </w:tblGrid>
      <w:tr w:rsidR="00A471CD" w:rsidRPr="00EB6683" w14:paraId="3509B0E3" w14:textId="77777777" w:rsidTr="001959A6">
        <w:trPr>
          <w:cantSplit/>
          <w:trHeight w:val="2808"/>
          <w:jc w:val="center"/>
        </w:trPr>
        <w:tc>
          <w:tcPr>
            <w:tcW w:w="5395" w:type="dxa"/>
            <w:vAlign w:val="center"/>
          </w:tcPr>
          <w:p w14:paraId="0CA459AD" w14:textId="2AE9DB05" w:rsidR="00A471CD" w:rsidRPr="00AF07F7" w:rsidRDefault="00BC14B1" w:rsidP="001959A6">
            <w:pPr>
              <w:ind w:left="163" w:right="155"/>
              <w:rPr>
                <w:rFonts w:cstheme="minorHAnsi"/>
                <w:sz w:val="24"/>
                <w:szCs w:val="24"/>
              </w:rPr>
            </w:pPr>
            <w:r w:rsidRPr="00AF07F7">
              <w:rPr>
                <w:rFonts w:cstheme="minorHAnsi"/>
                <w:sz w:val="24"/>
                <w:szCs w:val="24"/>
              </w:rPr>
              <w:lastRenderedPageBreak/>
              <w:t>No transmutation without fire… the self must lose to find and die to live.</w:t>
            </w:r>
            <w:r w:rsidR="00AF07F7" w:rsidRPr="00AF07F7">
              <w:rPr>
                <w:rFonts w:cstheme="minorHAnsi"/>
                <w:sz w:val="24"/>
                <w:szCs w:val="24"/>
              </w:rPr>
              <w:t xml:space="preserve"> – Evelyn Underhill </w:t>
            </w:r>
          </w:p>
        </w:tc>
        <w:tc>
          <w:tcPr>
            <w:tcW w:w="5395" w:type="dxa"/>
            <w:vAlign w:val="center"/>
          </w:tcPr>
          <w:p w14:paraId="418BC8B5" w14:textId="77777777" w:rsidR="00636749" w:rsidRDefault="00636749" w:rsidP="00361543">
            <w:pPr>
              <w:ind w:left="157" w:right="164"/>
              <w:rPr>
                <w:rFonts w:cstheme="minorHAnsi"/>
                <w:sz w:val="20"/>
                <w:szCs w:val="20"/>
              </w:rPr>
            </w:pPr>
          </w:p>
          <w:p w14:paraId="29855835" w14:textId="2D39F745" w:rsidR="00A000F2" w:rsidRPr="004A008C" w:rsidRDefault="00A000F2" w:rsidP="00361543">
            <w:pPr>
              <w:ind w:left="157" w:right="164"/>
              <w:rPr>
                <w:rFonts w:cstheme="minorHAnsi"/>
                <w:sz w:val="20"/>
                <w:szCs w:val="20"/>
              </w:rPr>
            </w:pPr>
            <w:r w:rsidRPr="004A008C">
              <w:rPr>
                <w:rFonts w:cstheme="minorHAnsi"/>
                <w:sz w:val="20"/>
                <w:szCs w:val="20"/>
              </w:rPr>
              <w:t>Ours is not the task of fixing the entire world all at once, but of stretching out to mend the part of the world that is within our reach</w:t>
            </w:r>
            <w:r w:rsidR="003B0844" w:rsidRPr="004A008C">
              <w:rPr>
                <w:rFonts w:cstheme="minorHAnsi"/>
                <w:sz w:val="20"/>
                <w:szCs w:val="20"/>
              </w:rPr>
              <w:t>…</w:t>
            </w:r>
            <w:r w:rsidRPr="004A008C">
              <w:rPr>
                <w:rFonts w:cstheme="minorHAnsi"/>
                <w:sz w:val="20"/>
                <w:szCs w:val="20"/>
              </w:rPr>
              <w:t xml:space="preserve"> What is needed for dramatic change is an accumulation of acts, adding, adding to, adding more, continuing. We know that it does not take everyone on Earth to bring justice and peace, but only a small, determined group who will not give up during the first, second, or hundredth gale… </w:t>
            </w:r>
            <w:r w:rsidR="007F5BFD">
              <w:rPr>
                <w:rFonts w:cstheme="minorHAnsi"/>
                <w:sz w:val="20"/>
                <w:szCs w:val="20"/>
              </w:rPr>
              <w:t xml:space="preserve">-- </w:t>
            </w:r>
            <w:r w:rsidR="00B11329">
              <w:rPr>
                <w:rFonts w:cstheme="minorHAnsi"/>
                <w:sz w:val="20"/>
                <w:szCs w:val="20"/>
              </w:rPr>
              <w:t xml:space="preserve">Dr. </w:t>
            </w:r>
            <w:r w:rsidR="007F5BFD" w:rsidRPr="00F57342">
              <w:rPr>
                <w:rFonts w:cstheme="minorHAnsi"/>
                <w:sz w:val="20"/>
                <w:szCs w:val="20"/>
              </w:rPr>
              <w:t>Clarissa Pink</w:t>
            </w:r>
            <w:r w:rsidR="00116288" w:rsidRPr="00F57342">
              <w:rPr>
                <w:rFonts w:cstheme="minorHAnsi"/>
                <w:sz w:val="20"/>
                <w:szCs w:val="20"/>
              </w:rPr>
              <w:t xml:space="preserve">ola </w:t>
            </w:r>
            <w:bookmarkStart w:id="4" w:name="_rdwcecxwyf30"/>
            <w:bookmarkEnd w:id="4"/>
            <w:r w:rsidR="00F57342" w:rsidRPr="00F57342">
              <w:rPr>
                <w:rFonts w:cstheme="minorHAnsi"/>
                <w:sz w:val="20"/>
                <w:szCs w:val="20"/>
              </w:rPr>
              <w:t>Estés</w:t>
            </w:r>
          </w:p>
          <w:p w14:paraId="5D55862F" w14:textId="24330CD4" w:rsidR="00A471CD" w:rsidRPr="004A008C" w:rsidRDefault="00A471CD">
            <w:pPr>
              <w:tabs>
                <w:tab w:val="left" w:pos="4935"/>
              </w:tabs>
              <w:ind w:left="165"/>
              <w:rPr>
                <w:rFonts w:cstheme="minorHAnsi"/>
                <w:sz w:val="20"/>
                <w:szCs w:val="20"/>
              </w:rPr>
            </w:pPr>
          </w:p>
        </w:tc>
      </w:tr>
      <w:tr w:rsidR="00A471CD" w:rsidRPr="00EB6683" w14:paraId="63F15A36" w14:textId="77777777" w:rsidTr="001959A6">
        <w:trPr>
          <w:cantSplit/>
          <w:trHeight w:val="2808"/>
          <w:jc w:val="center"/>
        </w:trPr>
        <w:tc>
          <w:tcPr>
            <w:tcW w:w="5395" w:type="dxa"/>
            <w:vAlign w:val="center"/>
          </w:tcPr>
          <w:p w14:paraId="086B1CDF" w14:textId="005C1474" w:rsidR="00A471CD" w:rsidRPr="006E6EC5" w:rsidRDefault="001249DA" w:rsidP="001959A6">
            <w:pPr>
              <w:ind w:left="163" w:right="155"/>
              <w:rPr>
                <w:rFonts w:cstheme="minorHAnsi"/>
                <w:sz w:val="24"/>
                <w:szCs w:val="24"/>
              </w:rPr>
            </w:pPr>
            <w:r w:rsidRPr="006E6EC5">
              <w:rPr>
                <w:rFonts w:cstheme="minorHAnsi"/>
                <w:color w:val="333333"/>
                <w:sz w:val="24"/>
                <w:szCs w:val="24"/>
                <w:highlight w:val="white"/>
              </w:rPr>
              <w:t xml:space="preserve">If you see what needs to be repaired and how to repair it, then you have found a piece of the world that God has left for you to complete. </w:t>
            </w:r>
            <w:r w:rsidRPr="00A35334">
              <w:rPr>
                <w:rFonts w:cstheme="minorHAnsi"/>
                <w:i/>
                <w:color w:val="333333"/>
                <w:sz w:val="24"/>
                <w:szCs w:val="24"/>
                <w:highlight w:val="white"/>
              </w:rPr>
              <w:t>But if you only see what is wrong and what is ugly in the world, then it is you yourself that needs repair.</w:t>
            </w:r>
            <w:r w:rsidR="00CE4A4B" w:rsidRPr="006E6EC5">
              <w:rPr>
                <w:rFonts w:cstheme="minorHAnsi"/>
                <w:color w:val="333333"/>
                <w:sz w:val="24"/>
                <w:szCs w:val="24"/>
                <w:highlight w:val="white"/>
              </w:rPr>
              <w:t xml:space="preserve"> – Rabbi </w:t>
            </w:r>
            <w:bookmarkStart w:id="5" w:name="_oz02gl7z02on"/>
            <w:bookmarkEnd w:id="5"/>
            <w:r w:rsidRPr="006E6EC5">
              <w:rPr>
                <w:rFonts w:cstheme="minorHAnsi"/>
                <w:sz w:val="24"/>
                <w:szCs w:val="24"/>
              </w:rPr>
              <w:t>Menachem Mendel Schneersohn</w:t>
            </w:r>
          </w:p>
        </w:tc>
        <w:tc>
          <w:tcPr>
            <w:tcW w:w="5395" w:type="dxa"/>
            <w:vAlign w:val="center"/>
          </w:tcPr>
          <w:p w14:paraId="295E221C" w14:textId="77777777" w:rsidR="00D16955" w:rsidRPr="00ED64F4" w:rsidRDefault="00B46185" w:rsidP="00280D97">
            <w:pPr>
              <w:ind w:left="337"/>
              <w:rPr>
                <w:rFonts w:cstheme="minorHAnsi"/>
                <w:sz w:val="24"/>
                <w:szCs w:val="24"/>
              </w:rPr>
            </w:pPr>
            <w:r w:rsidRPr="00ED64F4">
              <w:rPr>
                <w:rFonts w:cstheme="minorHAnsi"/>
                <w:sz w:val="24"/>
                <w:szCs w:val="24"/>
              </w:rPr>
              <w:t xml:space="preserve">All that you touch </w:t>
            </w:r>
            <w:proofErr w:type="gramStart"/>
            <w:r w:rsidRPr="00ED64F4">
              <w:rPr>
                <w:rFonts w:cstheme="minorHAnsi"/>
                <w:sz w:val="24"/>
                <w:szCs w:val="24"/>
              </w:rPr>
              <w:t>you</w:t>
            </w:r>
            <w:proofErr w:type="gramEnd"/>
            <w:r w:rsidRPr="00ED64F4">
              <w:rPr>
                <w:rFonts w:cstheme="minorHAnsi"/>
                <w:sz w:val="24"/>
                <w:szCs w:val="24"/>
              </w:rPr>
              <w:t xml:space="preserve"> change.</w:t>
            </w:r>
          </w:p>
          <w:p w14:paraId="61002960" w14:textId="77777777" w:rsidR="00D16955" w:rsidRPr="00ED64F4" w:rsidRDefault="00B46185" w:rsidP="00280D97">
            <w:pPr>
              <w:ind w:left="337"/>
              <w:rPr>
                <w:rFonts w:cstheme="minorHAnsi"/>
                <w:sz w:val="24"/>
                <w:szCs w:val="24"/>
              </w:rPr>
            </w:pPr>
            <w:r w:rsidRPr="00ED64F4">
              <w:rPr>
                <w:rFonts w:cstheme="minorHAnsi"/>
                <w:sz w:val="24"/>
                <w:szCs w:val="24"/>
              </w:rPr>
              <w:t>All that you change changes you.</w:t>
            </w:r>
          </w:p>
          <w:p w14:paraId="742DCC17" w14:textId="77777777" w:rsidR="00D16955" w:rsidRPr="00ED64F4" w:rsidRDefault="00B46185" w:rsidP="00280D97">
            <w:pPr>
              <w:ind w:left="337" w:right="164"/>
              <w:rPr>
                <w:rFonts w:cstheme="minorHAnsi"/>
                <w:sz w:val="24"/>
                <w:szCs w:val="24"/>
              </w:rPr>
            </w:pPr>
            <w:r w:rsidRPr="00ED64F4">
              <w:rPr>
                <w:rFonts w:cstheme="minorHAnsi"/>
                <w:sz w:val="24"/>
                <w:szCs w:val="24"/>
              </w:rPr>
              <w:t>The only lasting truth is change…</w:t>
            </w:r>
          </w:p>
          <w:p w14:paraId="0AF072EC" w14:textId="7B8AC316" w:rsidR="00B46185" w:rsidRPr="00ED64F4" w:rsidRDefault="00B46185" w:rsidP="00280D97">
            <w:pPr>
              <w:ind w:left="337" w:right="164"/>
              <w:rPr>
                <w:rFonts w:cstheme="minorHAnsi"/>
                <w:sz w:val="24"/>
                <w:szCs w:val="24"/>
              </w:rPr>
            </w:pPr>
            <w:r w:rsidRPr="00ED64F4">
              <w:rPr>
                <w:rFonts w:cstheme="minorHAnsi"/>
                <w:sz w:val="24"/>
                <w:szCs w:val="24"/>
              </w:rPr>
              <w:t>God is change.</w:t>
            </w:r>
            <w:r w:rsidR="00D16955" w:rsidRPr="00ED64F4">
              <w:rPr>
                <w:rFonts w:cstheme="minorHAnsi"/>
                <w:sz w:val="24"/>
                <w:szCs w:val="24"/>
              </w:rPr>
              <w:t xml:space="preserve"> – Octavia Butler</w:t>
            </w:r>
          </w:p>
          <w:p w14:paraId="64D1E955" w14:textId="5C7D1BB3" w:rsidR="00A471CD" w:rsidRPr="004A008C" w:rsidRDefault="00A471CD" w:rsidP="00CE4A4B">
            <w:pPr>
              <w:pStyle w:val="Subtitle"/>
              <w:rPr>
                <w:rFonts w:asciiTheme="minorHAnsi" w:hAnsiTheme="minorHAnsi" w:cstheme="minorHAnsi"/>
              </w:rPr>
            </w:pPr>
          </w:p>
        </w:tc>
      </w:tr>
      <w:tr w:rsidR="00A471CD" w:rsidRPr="00EB6683" w14:paraId="752FBD44" w14:textId="77777777" w:rsidTr="001959A6">
        <w:trPr>
          <w:cantSplit/>
          <w:trHeight w:val="2808"/>
          <w:jc w:val="center"/>
        </w:trPr>
        <w:tc>
          <w:tcPr>
            <w:tcW w:w="5395" w:type="dxa"/>
            <w:vAlign w:val="center"/>
          </w:tcPr>
          <w:p w14:paraId="3D1EBEE1" w14:textId="77777777" w:rsidR="00A471CD" w:rsidRPr="004A008C" w:rsidRDefault="00A471CD">
            <w:pPr>
              <w:ind w:left="151" w:right="155"/>
              <w:rPr>
                <w:rFonts w:cstheme="minorHAnsi"/>
              </w:rPr>
            </w:pPr>
          </w:p>
          <w:p w14:paraId="5BE5F995" w14:textId="77777777" w:rsidR="00522535" w:rsidRPr="004A008C" w:rsidRDefault="00522535" w:rsidP="001959A6">
            <w:pPr>
              <w:ind w:left="163" w:right="155"/>
              <w:rPr>
                <w:rFonts w:cstheme="minorHAnsi"/>
                <w:sz w:val="20"/>
                <w:szCs w:val="20"/>
              </w:rPr>
            </w:pPr>
            <w:r w:rsidRPr="004A008C">
              <w:rPr>
                <w:rFonts w:cstheme="minorHAnsi"/>
                <w:color w:val="202124"/>
                <w:sz w:val="20"/>
                <w:szCs w:val="20"/>
                <w:shd w:val="clear" w:color="auto" w:fill="FFFFFF"/>
              </w:rPr>
              <w:t xml:space="preserve">Time won't fly, it's like I'm paralyzed by it </w:t>
            </w:r>
            <w:r w:rsidRPr="004A008C">
              <w:rPr>
                <w:rFonts w:cstheme="minorHAnsi"/>
                <w:color w:val="202124"/>
                <w:sz w:val="20"/>
                <w:szCs w:val="20"/>
              </w:rPr>
              <w:br/>
            </w:r>
            <w:r w:rsidRPr="004A008C">
              <w:rPr>
                <w:rFonts w:cstheme="minorHAnsi"/>
                <w:color w:val="202124"/>
                <w:sz w:val="20"/>
                <w:szCs w:val="20"/>
                <w:shd w:val="clear" w:color="auto" w:fill="FFFFFF"/>
              </w:rPr>
              <w:t>I'd like to be my old self again / But I'm still trying to find it</w:t>
            </w:r>
            <w:r w:rsidRPr="004A008C">
              <w:rPr>
                <w:rFonts w:cstheme="minorHAnsi"/>
                <w:color w:val="202124"/>
                <w:sz w:val="20"/>
                <w:szCs w:val="20"/>
              </w:rPr>
              <w:br/>
            </w:r>
            <w:r w:rsidRPr="004A008C">
              <w:rPr>
                <w:rFonts w:cstheme="minorHAnsi"/>
                <w:color w:val="202124"/>
                <w:sz w:val="20"/>
                <w:szCs w:val="20"/>
                <w:shd w:val="clear" w:color="auto" w:fill="FFFFFF"/>
              </w:rPr>
              <w:t>After plaid shirt days and nights when you made me your own</w:t>
            </w:r>
            <w:r w:rsidRPr="004A008C">
              <w:rPr>
                <w:rFonts w:cstheme="minorHAnsi"/>
                <w:color w:val="202124"/>
                <w:sz w:val="20"/>
                <w:szCs w:val="20"/>
              </w:rPr>
              <w:br/>
            </w:r>
            <w:r w:rsidRPr="004A008C">
              <w:rPr>
                <w:rFonts w:cstheme="minorHAnsi"/>
                <w:color w:val="202124"/>
                <w:sz w:val="20"/>
                <w:szCs w:val="20"/>
                <w:shd w:val="clear" w:color="auto" w:fill="FFFFFF"/>
              </w:rPr>
              <w:t>Now you mail back my things and I walk home alone</w:t>
            </w:r>
            <w:r w:rsidRPr="004A008C">
              <w:rPr>
                <w:rFonts w:cstheme="minorHAnsi"/>
                <w:color w:val="202124"/>
                <w:sz w:val="20"/>
                <w:szCs w:val="20"/>
              </w:rPr>
              <w:br/>
            </w:r>
            <w:r w:rsidRPr="004A008C">
              <w:rPr>
                <w:rFonts w:cstheme="minorHAnsi"/>
                <w:color w:val="202124"/>
                <w:sz w:val="20"/>
                <w:szCs w:val="20"/>
                <w:shd w:val="clear" w:color="auto" w:fill="FFFFFF"/>
              </w:rPr>
              <w:t>But you keep my old scarf from that very first week</w:t>
            </w:r>
            <w:r w:rsidRPr="004A008C">
              <w:rPr>
                <w:rFonts w:cstheme="minorHAnsi"/>
                <w:color w:val="202124"/>
                <w:sz w:val="20"/>
                <w:szCs w:val="20"/>
              </w:rPr>
              <w:br/>
            </w:r>
            <w:r w:rsidRPr="004A008C">
              <w:rPr>
                <w:rFonts w:cstheme="minorHAnsi"/>
                <w:color w:val="202124"/>
                <w:sz w:val="20"/>
                <w:szCs w:val="20"/>
                <w:shd w:val="clear" w:color="auto" w:fill="FFFFFF"/>
              </w:rPr>
              <w:t>'Cause it reminds you of innocence</w:t>
            </w:r>
            <w:r w:rsidRPr="004A008C">
              <w:rPr>
                <w:rFonts w:cstheme="minorHAnsi"/>
                <w:color w:val="202124"/>
                <w:sz w:val="20"/>
                <w:szCs w:val="20"/>
              </w:rPr>
              <w:br/>
            </w:r>
            <w:r w:rsidRPr="004A008C">
              <w:rPr>
                <w:rFonts w:cstheme="minorHAnsi"/>
                <w:color w:val="202124"/>
                <w:sz w:val="20"/>
                <w:szCs w:val="20"/>
                <w:shd w:val="clear" w:color="auto" w:fill="FFFFFF"/>
              </w:rPr>
              <w:t>And it smells like me / You can't get rid of it</w:t>
            </w:r>
            <w:r w:rsidRPr="004A008C">
              <w:rPr>
                <w:rFonts w:cstheme="minorHAnsi"/>
                <w:color w:val="202124"/>
                <w:sz w:val="20"/>
                <w:szCs w:val="20"/>
              </w:rPr>
              <w:br/>
            </w:r>
            <w:r w:rsidRPr="004A008C">
              <w:rPr>
                <w:rFonts w:cstheme="minorHAnsi"/>
                <w:color w:val="202124"/>
                <w:sz w:val="20"/>
                <w:szCs w:val="20"/>
                <w:shd w:val="clear" w:color="auto" w:fill="FFFFFF"/>
              </w:rPr>
              <w:t>'Cause you remember it all too well, yeah – Taylor Swift</w:t>
            </w:r>
          </w:p>
          <w:p w14:paraId="5F8DA1D7" w14:textId="74CC47A8" w:rsidR="00A471CD" w:rsidRPr="004A008C" w:rsidRDefault="00A471CD">
            <w:pPr>
              <w:ind w:left="151" w:right="155"/>
              <w:rPr>
                <w:rFonts w:cstheme="minorHAnsi"/>
              </w:rPr>
            </w:pPr>
          </w:p>
        </w:tc>
        <w:tc>
          <w:tcPr>
            <w:tcW w:w="5395" w:type="dxa"/>
            <w:vAlign w:val="center"/>
          </w:tcPr>
          <w:p w14:paraId="64037F19" w14:textId="5A96AE5F" w:rsidR="00A471CD" w:rsidRPr="004A008C" w:rsidRDefault="00E86587">
            <w:pPr>
              <w:ind w:left="255" w:right="251"/>
              <w:rPr>
                <w:rFonts w:cstheme="minorHAnsi"/>
                <w:sz w:val="20"/>
                <w:szCs w:val="20"/>
              </w:rPr>
            </w:pPr>
            <w:r w:rsidRPr="004A008C">
              <w:rPr>
                <w:rFonts w:cstheme="minorHAnsi"/>
                <w:sz w:val="20"/>
                <w:szCs w:val="20"/>
              </w:rPr>
              <w:t>To stay committed to this work</w:t>
            </w:r>
            <w:r w:rsidR="00434F06" w:rsidRPr="004A008C">
              <w:rPr>
                <w:rFonts w:cstheme="minorHAnsi"/>
                <w:sz w:val="20"/>
                <w:szCs w:val="20"/>
              </w:rPr>
              <w:t>, I have learned to accept the constant experience of entrenchment</w:t>
            </w:r>
            <w:r w:rsidR="00197334" w:rsidRPr="004A008C">
              <w:rPr>
                <w:rFonts w:cstheme="minorHAnsi"/>
                <w:sz w:val="20"/>
                <w:szCs w:val="20"/>
              </w:rPr>
              <w:t xml:space="preserve"> and transformation.</w:t>
            </w:r>
            <w:r w:rsidR="00F815B6" w:rsidRPr="004A008C">
              <w:rPr>
                <w:rFonts w:cstheme="minorHAnsi"/>
                <w:sz w:val="20"/>
                <w:szCs w:val="20"/>
              </w:rPr>
              <w:t xml:space="preserve"> On the bad days, when entrenchment is lashing out</w:t>
            </w:r>
            <w:r w:rsidR="00D94DAC" w:rsidRPr="004A008C">
              <w:rPr>
                <w:rFonts w:cstheme="minorHAnsi"/>
                <w:sz w:val="20"/>
                <w:szCs w:val="20"/>
              </w:rPr>
              <w:t>, tearing down, pretending you don’t have a name, this work feels soul</w:t>
            </w:r>
            <w:r w:rsidR="0053647E" w:rsidRPr="004A008C">
              <w:rPr>
                <w:rFonts w:cstheme="minorHAnsi"/>
                <w:sz w:val="20"/>
                <w:szCs w:val="20"/>
              </w:rPr>
              <w:t xml:space="preserve"> crushing, dehumanizing. But on the good days, you witness transformation, openness, a willingness to change one’s worldview. And, for </w:t>
            </w:r>
            <w:proofErr w:type="gramStart"/>
            <w:r w:rsidR="0053647E" w:rsidRPr="004A008C">
              <w:rPr>
                <w:rFonts w:cstheme="minorHAnsi"/>
                <w:sz w:val="20"/>
                <w:szCs w:val="20"/>
              </w:rPr>
              <w:t>a brief moment</w:t>
            </w:r>
            <w:proofErr w:type="gramEnd"/>
            <w:r w:rsidR="0053647E" w:rsidRPr="004A008C">
              <w:rPr>
                <w:rFonts w:cstheme="minorHAnsi"/>
                <w:sz w:val="20"/>
                <w:szCs w:val="20"/>
              </w:rPr>
              <w:t>, I can believe in the possibility that we are still inching toward justice. – Austin Channing Brown</w:t>
            </w:r>
          </w:p>
        </w:tc>
      </w:tr>
      <w:tr w:rsidR="00A471CD" w:rsidRPr="00EB6683" w14:paraId="2626F2CF" w14:textId="77777777" w:rsidTr="001959A6">
        <w:trPr>
          <w:cantSplit/>
          <w:trHeight w:val="2808"/>
          <w:jc w:val="center"/>
        </w:trPr>
        <w:tc>
          <w:tcPr>
            <w:tcW w:w="5395" w:type="dxa"/>
            <w:vAlign w:val="center"/>
          </w:tcPr>
          <w:p w14:paraId="437CDC14" w14:textId="77777777" w:rsidR="00A471CD" w:rsidRPr="004A008C" w:rsidRDefault="00A471CD">
            <w:pPr>
              <w:ind w:left="151" w:right="65"/>
              <w:rPr>
                <w:rFonts w:cstheme="minorHAnsi"/>
              </w:rPr>
            </w:pPr>
          </w:p>
          <w:p w14:paraId="7CFCB2A5" w14:textId="3DF127B9" w:rsidR="00332591" w:rsidRPr="00332591" w:rsidRDefault="00332591" w:rsidP="0037407A">
            <w:pPr>
              <w:shd w:val="clear" w:color="auto" w:fill="FFFFFF"/>
              <w:ind w:left="163"/>
              <w:rPr>
                <w:rFonts w:cstheme="minorHAnsi"/>
                <w:color w:val="202124"/>
                <w:sz w:val="20"/>
                <w:szCs w:val="20"/>
              </w:rPr>
            </w:pPr>
            <w:r w:rsidRPr="00332591">
              <w:rPr>
                <w:rFonts w:cstheme="minorHAnsi"/>
                <w:color w:val="202124"/>
                <w:sz w:val="20"/>
                <w:szCs w:val="20"/>
              </w:rPr>
              <w:t>Oh, mirror in the sky</w:t>
            </w:r>
            <w:r w:rsidRPr="009B0312">
              <w:rPr>
                <w:rFonts w:cstheme="minorHAnsi"/>
                <w:color w:val="202124"/>
                <w:sz w:val="20"/>
                <w:szCs w:val="20"/>
              </w:rPr>
              <w:t>, w</w:t>
            </w:r>
            <w:r w:rsidRPr="00332591">
              <w:rPr>
                <w:rFonts w:cstheme="minorHAnsi"/>
                <w:color w:val="202124"/>
                <w:sz w:val="20"/>
                <w:szCs w:val="20"/>
              </w:rPr>
              <w:t>hat is love?</w:t>
            </w:r>
            <w:r w:rsidRPr="00332591">
              <w:rPr>
                <w:rFonts w:cstheme="minorHAnsi"/>
                <w:color w:val="202124"/>
                <w:sz w:val="20"/>
                <w:szCs w:val="20"/>
              </w:rPr>
              <w:br/>
              <w:t>Can the child within my heart rise above?</w:t>
            </w:r>
            <w:r w:rsidRPr="00332591">
              <w:rPr>
                <w:rFonts w:cstheme="minorHAnsi"/>
                <w:color w:val="202124"/>
                <w:sz w:val="20"/>
                <w:szCs w:val="20"/>
              </w:rPr>
              <w:br/>
              <w:t>Can I sail through the changin' ocean tides?</w:t>
            </w:r>
            <w:r w:rsidRPr="00332591">
              <w:rPr>
                <w:rFonts w:cstheme="minorHAnsi"/>
                <w:color w:val="202124"/>
                <w:sz w:val="20"/>
                <w:szCs w:val="20"/>
              </w:rPr>
              <w:br/>
              <w:t>Can I handle the seasons of my life?</w:t>
            </w:r>
          </w:p>
          <w:p w14:paraId="7A34D50B" w14:textId="77777777" w:rsidR="00332591" w:rsidRPr="009B0312" w:rsidRDefault="00332591" w:rsidP="0037407A">
            <w:pPr>
              <w:shd w:val="clear" w:color="auto" w:fill="FFFFFF"/>
              <w:ind w:left="163"/>
              <w:rPr>
                <w:rFonts w:cstheme="minorHAnsi"/>
                <w:color w:val="202124"/>
                <w:sz w:val="20"/>
                <w:szCs w:val="20"/>
              </w:rPr>
            </w:pPr>
            <w:r w:rsidRPr="00332591">
              <w:rPr>
                <w:rFonts w:cstheme="minorHAnsi"/>
                <w:color w:val="202124"/>
                <w:sz w:val="20"/>
                <w:szCs w:val="20"/>
              </w:rPr>
              <w:t>Well, I've been afraid of changin'</w:t>
            </w:r>
            <w:r w:rsidRPr="00332591">
              <w:rPr>
                <w:rFonts w:cstheme="minorHAnsi"/>
                <w:color w:val="202124"/>
                <w:sz w:val="20"/>
                <w:szCs w:val="20"/>
              </w:rPr>
              <w:br/>
              <w:t>'Cause I've built my life around you</w:t>
            </w:r>
            <w:r w:rsidRPr="00332591">
              <w:rPr>
                <w:rFonts w:cstheme="minorHAnsi"/>
                <w:color w:val="202124"/>
                <w:sz w:val="20"/>
                <w:szCs w:val="20"/>
              </w:rPr>
              <w:br/>
              <w:t>But time makes you bolder</w:t>
            </w:r>
            <w:r w:rsidRPr="009B0312">
              <w:rPr>
                <w:rFonts w:cstheme="minorHAnsi"/>
                <w:color w:val="202124"/>
                <w:sz w:val="20"/>
                <w:szCs w:val="20"/>
              </w:rPr>
              <w:t xml:space="preserve">, </w:t>
            </w:r>
            <w:proofErr w:type="gramStart"/>
            <w:r w:rsidRPr="00332591">
              <w:rPr>
                <w:rFonts w:cstheme="minorHAnsi"/>
                <w:color w:val="202124"/>
                <w:sz w:val="20"/>
                <w:szCs w:val="20"/>
              </w:rPr>
              <w:t>Even</w:t>
            </w:r>
            <w:proofErr w:type="gramEnd"/>
            <w:r w:rsidRPr="00332591">
              <w:rPr>
                <w:rFonts w:cstheme="minorHAnsi"/>
                <w:color w:val="202124"/>
                <w:sz w:val="20"/>
                <w:szCs w:val="20"/>
              </w:rPr>
              <w:t xml:space="preserve"> children get older</w:t>
            </w:r>
          </w:p>
          <w:p w14:paraId="055E6E56" w14:textId="41F587EA" w:rsidR="00332591" w:rsidRPr="00332591" w:rsidRDefault="00332591" w:rsidP="001959A6">
            <w:pPr>
              <w:shd w:val="clear" w:color="auto" w:fill="FFFFFF"/>
              <w:ind w:right="155" w:firstLine="163"/>
              <w:rPr>
                <w:rFonts w:cstheme="minorHAnsi"/>
                <w:color w:val="202124"/>
                <w:sz w:val="20"/>
                <w:szCs w:val="20"/>
              </w:rPr>
            </w:pPr>
            <w:r w:rsidRPr="009B0312">
              <w:rPr>
                <w:rFonts w:cstheme="minorHAnsi"/>
                <w:color w:val="202124"/>
                <w:sz w:val="20"/>
                <w:szCs w:val="20"/>
              </w:rPr>
              <w:t>A</w:t>
            </w:r>
            <w:r w:rsidRPr="00332591">
              <w:rPr>
                <w:rFonts w:cstheme="minorHAnsi"/>
                <w:color w:val="202124"/>
                <w:sz w:val="20"/>
                <w:szCs w:val="20"/>
              </w:rPr>
              <w:t>nd I'm getting older too</w:t>
            </w:r>
            <w:r w:rsidRPr="009B0312">
              <w:rPr>
                <w:rFonts w:cstheme="minorHAnsi"/>
                <w:color w:val="202124"/>
                <w:sz w:val="20"/>
                <w:szCs w:val="20"/>
              </w:rPr>
              <w:t>.</w:t>
            </w:r>
            <w:r w:rsidR="009D44FB" w:rsidRPr="009B0312">
              <w:rPr>
                <w:rFonts w:cstheme="minorHAnsi"/>
                <w:color w:val="202124"/>
                <w:sz w:val="20"/>
                <w:szCs w:val="20"/>
              </w:rPr>
              <w:t xml:space="preserve"> </w:t>
            </w:r>
            <w:r w:rsidRPr="009B0312">
              <w:rPr>
                <w:rFonts w:cstheme="minorHAnsi"/>
                <w:color w:val="202124"/>
                <w:sz w:val="20"/>
                <w:szCs w:val="20"/>
              </w:rPr>
              <w:t>—</w:t>
            </w:r>
            <w:r w:rsidR="009D44FB" w:rsidRPr="009B0312">
              <w:rPr>
                <w:rFonts w:cstheme="minorHAnsi"/>
                <w:color w:val="202124"/>
                <w:sz w:val="20"/>
                <w:szCs w:val="20"/>
              </w:rPr>
              <w:t xml:space="preserve"> </w:t>
            </w:r>
            <w:r w:rsidRPr="009B0312">
              <w:rPr>
                <w:rFonts w:cstheme="minorHAnsi"/>
                <w:color w:val="202124"/>
                <w:sz w:val="20"/>
                <w:szCs w:val="20"/>
              </w:rPr>
              <w:t>Stevie Nicks</w:t>
            </w:r>
          </w:p>
          <w:p w14:paraId="2813C734" w14:textId="779DD4E1" w:rsidR="00A471CD" w:rsidRPr="004A008C" w:rsidRDefault="00A471CD">
            <w:pPr>
              <w:ind w:left="151" w:right="65"/>
              <w:rPr>
                <w:rFonts w:cstheme="minorHAnsi"/>
              </w:rPr>
            </w:pPr>
          </w:p>
        </w:tc>
        <w:tc>
          <w:tcPr>
            <w:tcW w:w="5395" w:type="dxa"/>
            <w:vAlign w:val="center"/>
          </w:tcPr>
          <w:p w14:paraId="00D13B57" w14:textId="77777777" w:rsidR="00E42591" w:rsidRPr="004A008C" w:rsidRDefault="00E42591" w:rsidP="003F032A">
            <w:pPr>
              <w:rPr>
                <w:rFonts w:cstheme="minorHAnsi"/>
                <w:color w:val="000000"/>
                <w:shd w:val="clear" w:color="auto" w:fill="FFFFFF"/>
              </w:rPr>
            </w:pPr>
          </w:p>
          <w:p w14:paraId="3E3A308D" w14:textId="67184712" w:rsidR="003F032A" w:rsidRPr="007D5FC0" w:rsidRDefault="003F032A" w:rsidP="00B926A7">
            <w:pPr>
              <w:ind w:left="157" w:right="164"/>
              <w:rPr>
                <w:rFonts w:cstheme="minorHAnsi"/>
                <w:sz w:val="20"/>
                <w:szCs w:val="20"/>
              </w:rPr>
            </w:pPr>
            <w:r w:rsidRPr="007D5FC0">
              <w:rPr>
                <w:rFonts w:cstheme="minorHAnsi"/>
                <w:color w:val="000000"/>
                <w:sz w:val="20"/>
                <w:szCs w:val="20"/>
                <w:shd w:val="clear" w:color="auto" w:fill="FFFFFF"/>
              </w:rPr>
              <w:t>When I was a young boy I had visions of fame</w:t>
            </w:r>
            <w:r w:rsidRPr="007D5FC0">
              <w:rPr>
                <w:rFonts w:cstheme="minorHAnsi"/>
                <w:color w:val="000000"/>
                <w:sz w:val="20"/>
                <w:szCs w:val="20"/>
              </w:rPr>
              <w:br/>
            </w:r>
            <w:r w:rsidRPr="007D5FC0">
              <w:rPr>
                <w:rFonts w:cstheme="minorHAnsi"/>
                <w:color w:val="000000"/>
                <w:sz w:val="20"/>
                <w:szCs w:val="20"/>
                <w:shd w:val="clear" w:color="auto" w:fill="FFFFFF"/>
              </w:rPr>
              <w:t>And they were wild and they were free</w:t>
            </w:r>
            <w:r w:rsidRPr="007D5FC0">
              <w:rPr>
                <w:rFonts w:cstheme="minorHAnsi"/>
                <w:color w:val="000000"/>
                <w:sz w:val="20"/>
                <w:szCs w:val="20"/>
              </w:rPr>
              <w:br/>
            </w:r>
            <w:r w:rsidRPr="007D5FC0">
              <w:rPr>
                <w:rFonts w:cstheme="minorHAnsi"/>
                <w:color w:val="000000"/>
                <w:sz w:val="20"/>
                <w:szCs w:val="20"/>
                <w:shd w:val="clear" w:color="auto" w:fill="FFFFFF"/>
              </w:rPr>
              <w:t>They were blessed with my name</w:t>
            </w:r>
            <w:r w:rsidRPr="007D5FC0">
              <w:rPr>
                <w:rFonts w:cstheme="minorHAnsi"/>
                <w:color w:val="000000"/>
                <w:sz w:val="20"/>
                <w:szCs w:val="20"/>
              </w:rPr>
              <w:br/>
            </w:r>
            <w:r w:rsidRPr="007D5FC0">
              <w:rPr>
                <w:rFonts w:cstheme="minorHAnsi"/>
                <w:color w:val="000000"/>
                <w:sz w:val="20"/>
                <w:szCs w:val="20"/>
                <w:shd w:val="clear" w:color="auto" w:fill="FFFFFF"/>
              </w:rPr>
              <w:t>And then I grew older and I saw what's to see</w:t>
            </w:r>
            <w:r w:rsidRPr="007D5FC0">
              <w:rPr>
                <w:rFonts w:cstheme="minorHAnsi"/>
                <w:color w:val="000000"/>
                <w:sz w:val="20"/>
                <w:szCs w:val="20"/>
              </w:rPr>
              <w:br/>
            </w:r>
            <w:r w:rsidRPr="007D5FC0">
              <w:rPr>
                <w:rFonts w:cstheme="minorHAnsi"/>
                <w:color w:val="000000"/>
                <w:sz w:val="20"/>
                <w:szCs w:val="20"/>
                <w:shd w:val="clear" w:color="auto" w:fill="FFFFFF"/>
              </w:rPr>
              <w:t>That the world is full of pain and my dreams they left me</w:t>
            </w:r>
            <w:r w:rsidRPr="007D5FC0">
              <w:rPr>
                <w:rFonts w:cstheme="minorHAnsi"/>
                <w:color w:val="000000"/>
                <w:sz w:val="20"/>
                <w:szCs w:val="20"/>
              </w:rPr>
              <w:br/>
            </w:r>
            <w:r w:rsidRPr="007D5FC0">
              <w:rPr>
                <w:rFonts w:cstheme="minorHAnsi"/>
                <w:color w:val="000000"/>
                <w:sz w:val="20"/>
                <w:szCs w:val="20"/>
                <w:shd w:val="clear" w:color="auto" w:fill="FFFFFF"/>
              </w:rPr>
              <w:t>And then I got stronger</w:t>
            </w:r>
            <w:r w:rsidRPr="007D5FC0">
              <w:rPr>
                <w:rFonts w:cstheme="minorHAnsi"/>
                <w:color w:val="000000"/>
                <w:sz w:val="20"/>
                <w:szCs w:val="20"/>
              </w:rPr>
              <w:t xml:space="preserve"> a</w:t>
            </w:r>
            <w:r w:rsidRPr="007D5FC0">
              <w:rPr>
                <w:rFonts w:cstheme="minorHAnsi"/>
                <w:color w:val="000000"/>
                <w:sz w:val="20"/>
                <w:szCs w:val="20"/>
                <w:shd w:val="clear" w:color="auto" w:fill="FFFFFF"/>
              </w:rPr>
              <w:t>nd tired of the pain</w:t>
            </w:r>
            <w:r w:rsidRPr="007D5FC0">
              <w:rPr>
                <w:rFonts w:cstheme="minorHAnsi"/>
                <w:color w:val="000000"/>
                <w:sz w:val="20"/>
                <w:szCs w:val="20"/>
              </w:rPr>
              <w:br/>
            </w:r>
            <w:r w:rsidRPr="007D5FC0">
              <w:rPr>
                <w:rFonts w:cstheme="minorHAnsi"/>
                <w:color w:val="000000"/>
                <w:sz w:val="20"/>
                <w:szCs w:val="20"/>
                <w:shd w:val="clear" w:color="auto" w:fill="FFFFFF"/>
              </w:rPr>
              <w:t>That's when I picked up the pieces and I regained my name</w:t>
            </w:r>
            <w:r w:rsidR="00A41A6E" w:rsidRPr="007D5FC0">
              <w:rPr>
                <w:rFonts w:cstheme="minorHAnsi"/>
                <w:color w:val="000000"/>
                <w:sz w:val="20"/>
                <w:szCs w:val="20"/>
                <w:shd w:val="clear" w:color="auto" w:fill="FFFFFF"/>
              </w:rPr>
              <w:t>.</w:t>
            </w:r>
            <w:r w:rsidR="005F39C0" w:rsidRPr="007D5FC0">
              <w:rPr>
                <w:rFonts w:cstheme="minorHAnsi"/>
                <w:color w:val="000000"/>
                <w:sz w:val="20"/>
                <w:szCs w:val="20"/>
                <w:shd w:val="clear" w:color="auto" w:fill="FFFFFF"/>
              </w:rPr>
              <w:t xml:space="preserve"> – Black Men United</w:t>
            </w:r>
            <w:r w:rsidR="008706F9">
              <w:rPr>
                <w:rFonts w:cstheme="minorHAnsi"/>
                <w:color w:val="000000"/>
                <w:sz w:val="20"/>
                <w:szCs w:val="20"/>
                <w:shd w:val="clear" w:color="auto" w:fill="FFFFFF"/>
              </w:rPr>
              <w:t xml:space="preserve"> (D’Angelo)</w:t>
            </w:r>
          </w:p>
          <w:p w14:paraId="0BB7D304" w14:textId="606C8514" w:rsidR="00A471CD" w:rsidRPr="004A008C" w:rsidRDefault="00A471CD">
            <w:pPr>
              <w:ind w:left="165" w:right="251"/>
              <w:rPr>
                <w:rFonts w:cstheme="minorHAnsi"/>
                <w:sz w:val="24"/>
                <w:szCs w:val="24"/>
              </w:rPr>
            </w:pPr>
          </w:p>
        </w:tc>
      </w:tr>
      <w:tr w:rsidR="00A471CD" w:rsidRPr="00EB6683" w14:paraId="4654A4BE" w14:textId="77777777" w:rsidTr="001959A6">
        <w:trPr>
          <w:cantSplit/>
          <w:trHeight w:val="2808"/>
          <w:jc w:val="center"/>
        </w:trPr>
        <w:tc>
          <w:tcPr>
            <w:tcW w:w="5395" w:type="dxa"/>
            <w:vAlign w:val="center"/>
          </w:tcPr>
          <w:p w14:paraId="3AF29462" w14:textId="7C411675" w:rsidR="00A471CD" w:rsidRPr="004A008C" w:rsidRDefault="00881203" w:rsidP="00126696">
            <w:pPr>
              <w:ind w:left="151" w:right="155"/>
              <w:rPr>
                <w:rFonts w:cstheme="minorHAnsi"/>
                <w:sz w:val="24"/>
                <w:szCs w:val="24"/>
              </w:rPr>
            </w:pPr>
            <w:r w:rsidRPr="004A008C">
              <w:rPr>
                <w:rFonts w:cstheme="minorHAnsi"/>
                <w:color w:val="0F1419"/>
                <w:sz w:val="24"/>
                <w:szCs w:val="24"/>
              </w:rPr>
              <w:t>It is ‘in the going toward’ that salvation can be found…. To be vulnerable, to tend and to love, to rip off the mask that blinds us to the beauty of the human being right in front of us. To recognize</w:t>
            </w:r>
            <w:r w:rsidR="00A35334">
              <w:rPr>
                <w:rFonts w:cstheme="minorHAnsi"/>
                <w:color w:val="0F1419"/>
                <w:sz w:val="24"/>
                <w:szCs w:val="24"/>
              </w:rPr>
              <w:t xml:space="preserve"> </w:t>
            </w:r>
            <w:r w:rsidRPr="00EB6683">
              <w:rPr>
                <w:rFonts w:cstheme="minorHAnsi"/>
                <w:color w:val="0F1419"/>
                <w:sz w:val="24"/>
                <w:szCs w:val="24"/>
              </w:rPr>
              <w:t>…</w:t>
            </w:r>
            <w:r w:rsidR="00A35334">
              <w:rPr>
                <w:rFonts w:cstheme="minorHAnsi"/>
                <w:color w:val="0F1419"/>
                <w:sz w:val="24"/>
                <w:szCs w:val="24"/>
              </w:rPr>
              <w:t xml:space="preserve">the </w:t>
            </w:r>
            <w:r w:rsidRPr="004A008C">
              <w:rPr>
                <w:rFonts w:cstheme="minorHAnsi"/>
                <w:color w:val="0F1419"/>
                <w:sz w:val="24"/>
                <w:szCs w:val="24"/>
              </w:rPr>
              <w:t>disfiguring effect of hatred and fear, and the exacting power of love. – Eddie S. Glaude, Jr.</w:t>
            </w:r>
          </w:p>
        </w:tc>
        <w:tc>
          <w:tcPr>
            <w:tcW w:w="5395" w:type="dxa"/>
            <w:vAlign w:val="center"/>
          </w:tcPr>
          <w:p w14:paraId="07333C36" w14:textId="77777777" w:rsidR="00A471CD" w:rsidRPr="00530431" w:rsidRDefault="00A471CD">
            <w:pPr>
              <w:ind w:left="255" w:right="251"/>
              <w:rPr>
                <w:rFonts w:cstheme="minorHAnsi"/>
              </w:rPr>
            </w:pPr>
          </w:p>
          <w:p w14:paraId="0F8EE46C" w14:textId="147E7C84" w:rsidR="00A471CD" w:rsidRPr="00073E55" w:rsidRDefault="009B786B" w:rsidP="00530431">
            <w:pPr>
              <w:ind w:left="157" w:right="164"/>
              <w:rPr>
                <w:rFonts w:cstheme="minorHAnsi"/>
              </w:rPr>
            </w:pPr>
            <w:r w:rsidRPr="00073E55">
              <w:rPr>
                <w:rFonts w:cstheme="minorHAnsi"/>
                <w:bdr w:val="none" w:sz="0" w:space="0" w:color="auto" w:frame="1"/>
              </w:rPr>
              <w:t xml:space="preserve">Impossible is just a big word thrown around by small men who find it easier to live in the world they’ve been given than to explore the power they </w:t>
            </w:r>
            <w:proofErr w:type="gramStart"/>
            <w:r w:rsidRPr="00073E55">
              <w:rPr>
                <w:rFonts w:cstheme="minorHAnsi"/>
                <w:bdr w:val="none" w:sz="0" w:space="0" w:color="auto" w:frame="1"/>
              </w:rPr>
              <w:t>have to</w:t>
            </w:r>
            <w:proofErr w:type="gramEnd"/>
            <w:r w:rsidRPr="00073E55">
              <w:rPr>
                <w:rFonts w:cstheme="minorHAnsi"/>
                <w:bdr w:val="none" w:sz="0" w:space="0" w:color="auto" w:frame="1"/>
              </w:rPr>
              <w:t xml:space="preserve"> change it. Impossible is not a fact. It’s an opinion. Impossible is not a declaration. It’s a dare. Impossible is potential. Impossible is temporary. Impossible is nothing. — Muhammad Al</w:t>
            </w:r>
            <w:r w:rsidR="00F97D54" w:rsidRPr="00073E55">
              <w:rPr>
                <w:rFonts w:cstheme="minorHAnsi"/>
                <w:bdr w:val="none" w:sz="0" w:space="0" w:color="auto" w:frame="1"/>
              </w:rPr>
              <w:t>i</w:t>
            </w:r>
          </w:p>
          <w:p w14:paraId="53999777" w14:textId="7E56B84C" w:rsidR="00881203" w:rsidRPr="00530431" w:rsidRDefault="00881203">
            <w:pPr>
              <w:ind w:left="255" w:right="251"/>
              <w:rPr>
                <w:rFonts w:cstheme="minorHAnsi"/>
              </w:rPr>
            </w:pPr>
          </w:p>
        </w:tc>
      </w:tr>
    </w:tbl>
    <w:p w14:paraId="3840F82C" w14:textId="77777777" w:rsidR="00A471CD" w:rsidRPr="006141A5" w:rsidRDefault="00A471CD" w:rsidP="00A471CD">
      <w:pPr>
        <w:rPr>
          <w:rFonts w:asciiTheme="minorHAnsi" w:hAnsiTheme="minorHAnsi" w:cstheme="minorHAnsi"/>
          <w:sz w:val="22"/>
          <w:szCs w:val="22"/>
        </w:rPr>
      </w:pPr>
    </w:p>
    <w:tbl>
      <w:tblPr>
        <w:tblStyle w:val="TableGrid"/>
        <w:tblW w:w="10790" w:type="dxa"/>
        <w:jc w:val="center"/>
        <w:tblLook w:val="04A0" w:firstRow="1" w:lastRow="0" w:firstColumn="1" w:lastColumn="0" w:noHBand="0" w:noVBand="1"/>
      </w:tblPr>
      <w:tblGrid>
        <w:gridCol w:w="5395"/>
        <w:gridCol w:w="5395"/>
      </w:tblGrid>
      <w:tr w:rsidR="00A471CD" w:rsidRPr="00EB6683" w14:paraId="767B3ADC" w14:textId="77777777">
        <w:trPr>
          <w:cantSplit/>
          <w:trHeight w:val="2808"/>
          <w:jc w:val="center"/>
        </w:trPr>
        <w:tc>
          <w:tcPr>
            <w:tcW w:w="5395" w:type="dxa"/>
          </w:tcPr>
          <w:p w14:paraId="2F7D8016" w14:textId="77777777" w:rsidR="00A471CD" w:rsidRPr="00B955AB" w:rsidRDefault="00A471CD">
            <w:pPr>
              <w:ind w:left="151"/>
              <w:rPr>
                <w:rFonts w:cstheme="minorHAnsi"/>
                <w:sz w:val="24"/>
                <w:szCs w:val="24"/>
              </w:rPr>
            </w:pPr>
          </w:p>
          <w:p w14:paraId="7CA78622" w14:textId="3B9D726F" w:rsidR="00A471CD" w:rsidRPr="00D45CC8" w:rsidRDefault="00B11329">
            <w:pPr>
              <w:ind w:left="151" w:right="155"/>
              <w:rPr>
                <w:rFonts w:cstheme="minorHAnsi"/>
                <w:sz w:val="24"/>
                <w:szCs w:val="24"/>
              </w:rPr>
            </w:pPr>
            <w:r>
              <w:rPr>
                <w:rFonts w:cstheme="minorHAnsi"/>
                <w:sz w:val="24"/>
                <w:szCs w:val="24"/>
              </w:rPr>
              <w:t xml:space="preserve">Dr. </w:t>
            </w:r>
            <w:r w:rsidR="00AB5E24" w:rsidRPr="00AB5E24">
              <w:rPr>
                <w:rFonts w:cstheme="minorHAnsi"/>
                <w:sz w:val="24"/>
                <w:szCs w:val="24"/>
              </w:rPr>
              <w:t>Clarissa Pinkola Estés is an American</w:t>
            </w:r>
            <w:r w:rsidR="001F0607">
              <w:rPr>
                <w:rFonts w:cstheme="minorHAnsi"/>
                <w:sz w:val="24"/>
                <w:szCs w:val="24"/>
              </w:rPr>
              <w:t xml:space="preserve"> Mestiza Latina</w:t>
            </w:r>
            <w:r w:rsidR="00EA5B23">
              <w:rPr>
                <w:rFonts w:cstheme="minorHAnsi"/>
                <w:sz w:val="24"/>
                <w:szCs w:val="24"/>
              </w:rPr>
              <w:t>, poet,</w:t>
            </w:r>
            <w:r w:rsidR="00AB5E24" w:rsidRPr="00AB5E24">
              <w:rPr>
                <w:rFonts w:cstheme="minorHAnsi"/>
                <w:sz w:val="24"/>
                <w:szCs w:val="24"/>
              </w:rPr>
              <w:t xml:space="preserve"> </w:t>
            </w:r>
            <w:r w:rsidR="00D14C46">
              <w:rPr>
                <w:rFonts w:cstheme="minorHAnsi"/>
                <w:sz w:val="24"/>
                <w:szCs w:val="24"/>
              </w:rPr>
              <w:t>activist,</w:t>
            </w:r>
            <w:r w:rsidR="00AB5E24" w:rsidRPr="00AB5E24">
              <w:rPr>
                <w:rFonts w:cstheme="minorHAnsi"/>
                <w:sz w:val="24"/>
                <w:szCs w:val="24"/>
              </w:rPr>
              <w:t xml:space="preserve"> and Jungian psychoanalyst. She is the author of </w:t>
            </w:r>
            <w:r w:rsidR="00AB5E24" w:rsidRPr="001C307C">
              <w:rPr>
                <w:rFonts w:cstheme="minorHAnsi"/>
                <w:i/>
                <w:iCs/>
                <w:sz w:val="24"/>
                <w:szCs w:val="24"/>
              </w:rPr>
              <w:t>Women Who Run with the Wolves</w:t>
            </w:r>
            <w:r w:rsidR="00D45CC8">
              <w:rPr>
                <w:rFonts w:cstheme="minorHAnsi"/>
                <w:sz w:val="24"/>
                <w:szCs w:val="24"/>
              </w:rPr>
              <w:t xml:space="preserve"> (1996).</w:t>
            </w:r>
            <w:r w:rsidR="00A76D31">
              <w:rPr>
                <w:rFonts w:cstheme="minorHAnsi"/>
                <w:sz w:val="24"/>
                <w:szCs w:val="24"/>
              </w:rPr>
              <w:t xml:space="preserve"> This quote comes from a</w:t>
            </w:r>
            <w:r w:rsidR="0015165D">
              <w:rPr>
                <w:rFonts w:cstheme="minorHAnsi"/>
                <w:sz w:val="24"/>
                <w:szCs w:val="24"/>
              </w:rPr>
              <w:t xml:space="preserve">n undated </w:t>
            </w:r>
            <w:r w:rsidR="0065390C">
              <w:rPr>
                <w:rFonts w:cstheme="minorHAnsi"/>
                <w:sz w:val="24"/>
                <w:szCs w:val="24"/>
              </w:rPr>
              <w:t xml:space="preserve">but frequently reproduced comment </w:t>
            </w:r>
            <w:r w:rsidR="0015165D">
              <w:rPr>
                <w:rFonts w:cstheme="minorHAnsi"/>
                <w:sz w:val="24"/>
                <w:szCs w:val="24"/>
              </w:rPr>
              <w:t xml:space="preserve">entitled </w:t>
            </w:r>
            <w:r w:rsidR="00086CDD">
              <w:rPr>
                <w:rFonts w:cstheme="minorHAnsi"/>
                <w:sz w:val="24"/>
                <w:szCs w:val="24"/>
              </w:rPr>
              <w:t xml:space="preserve">“You Were Made </w:t>
            </w:r>
            <w:proofErr w:type="gramStart"/>
            <w:r w:rsidR="00086CDD">
              <w:rPr>
                <w:rFonts w:cstheme="minorHAnsi"/>
                <w:sz w:val="24"/>
                <w:szCs w:val="24"/>
              </w:rPr>
              <w:t>For</w:t>
            </w:r>
            <w:proofErr w:type="gramEnd"/>
            <w:r w:rsidR="00086CDD">
              <w:rPr>
                <w:rFonts w:cstheme="minorHAnsi"/>
                <w:sz w:val="24"/>
                <w:szCs w:val="24"/>
              </w:rPr>
              <w:t xml:space="preserve"> This</w:t>
            </w:r>
            <w:r w:rsidR="00951875">
              <w:rPr>
                <w:rFonts w:cstheme="minorHAnsi"/>
                <w:sz w:val="24"/>
                <w:szCs w:val="24"/>
              </w:rPr>
              <w:t xml:space="preserve">: </w:t>
            </w:r>
            <w:r w:rsidR="00BE5160">
              <w:rPr>
                <w:rFonts w:cstheme="minorHAnsi"/>
                <w:sz w:val="24"/>
                <w:szCs w:val="24"/>
              </w:rPr>
              <w:t>Letter to a Young Activist During Troubled Times.”</w:t>
            </w:r>
          </w:p>
        </w:tc>
        <w:tc>
          <w:tcPr>
            <w:tcW w:w="5395" w:type="dxa"/>
          </w:tcPr>
          <w:p w14:paraId="41D1C4C1" w14:textId="77777777" w:rsidR="00A471CD" w:rsidRPr="00B955AB" w:rsidRDefault="00A471CD">
            <w:pPr>
              <w:tabs>
                <w:tab w:val="left" w:pos="4935"/>
              </w:tabs>
              <w:ind w:left="165"/>
              <w:rPr>
                <w:rFonts w:cstheme="minorHAnsi"/>
                <w:sz w:val="24"/>
                <w:szCs w:val="24"/>
              </w:rPr>
            </w:pPr>
          </w:p>
          <w:p w14:paraId="27760A70" w14:textId="7A692A07" w:rsidR="00A471CD" w:rsidRPr="00DF6F0B" w:rsidRDefault="00E85ED9" w:rsidP="00F55961">
            <w:pPr>
              <w:tabs>
                <w:tab w:val="left" w:pos="4935"/>
              </w:tabs>
              <w:ind w:left="165" w:right="151"/>
              <w:rPr>
                <w:rFonts w:cstheme="minorHAnsi"/>
                <w:sz w:val="24"/>
                <w:szCs w:val="24"/>
              </w:rPr>
            </w:pPr>
            <w:r>
              <w:rPr>
                <w:rFonts w:cstheme="minorHAnsi"/>
                <w:sz w:val="24"/>
                <w:szCs w:val="24"/>
              </w:rPr>
              <w:t xml:space="preserve">This quote is </w:t>
            </w:r>
            <w:r w:rsidR="000F2752">
              <w:rPr>
                <w:rFonts w:cstheme="minorHAnsi"/>
                <w:sz w:val="24"/>
                <w:szCs w:val="24"/>
              </w:rPr>
              <w:t xml:space="preserve">from </w:t>
            </w:r>
            <w:r w:rsidR="00881203">
              <w:rPr>
                <w:rFonts w:cstheme="minorHAnsi"/>
                <w:sz w:val="24"/>
                <w:szCs w:val="24"/>
              </w:rPr>
              <w:t>Evelyn Underhill</w:t>
            </w:r>
            <w:r w:rsidR="00563FFF">
              <w:rPr>
                <w:rFonts w:cstheme="minorHAnsi"/>
                <w:sz w:val="24"/>
                <w:szCs w:val="24"/>
              </w:rPr>
              <w:t xml:space="preserve"> (1875-1941)</w:t>
            </w:r>
            <w:r w:rsidR="00993B74">
              <w:rPr>
                <w:rFonts w:cstheme="minorHAnsi"/>
                <w:sz w:val="24"/>
                <w:szCs w:val="24"/>
              </w:rPr>
              <w:t xml:space="preserve"> in her novel</w:t>
            </w:r>
            <w:r w:rsidR="00341DDB">
              <w:rPr>
                <w:rFonts w:cstheme="minorHAnsi"/>
                <w:sz w:val="24"/>
                <w:szCs w:val="24"/>
              </w:rPr>
              <w:t xml:space="preserve"> </w:t>
            </w:r>
            <w:r w:rsidR="00341DDB">
              <w:rPr>
                <w:rFonts w:cstheme="minorHAnsi"/>
                <w:i/>
                <w:iCs/>
                <w:sz w:val="24"/>
                <w:szCs w:val="24"/>
              </w:rPr>
              <w:t>Mysticism</w:t>
            </w:r>
            <w:r w:rsidR="00DF6F0B">
              <w:rPr>
                <w:rFonts w:cstheme="minorHAnsi"/>
                <w:sz w:val="24"/>
                <w:szCs w:val="24"/>
              </w:rPr>
              <w:t xml:space="preserve"> (1911).</w:t>
            </w:r>
            <w:r w:rsidR="000F2752">
              <w:rPr>
                <w:rFonts w:cstheme="minorHAnsi"/>
                <w:sz w:val="24"/>
                <w:szCs w:val="24"/>
              </w:rPr>
              <w:t xml:space="preserve"> Underhill was a prolific author and, at heart, a theologia</w:t>
            </w:r>
            <w:r w:rsidR="000978EF">
              <w:rPr>
                <w:rFonts w:cstheme="minorHAnsi"/>
                <w:sz w:val="24"/>
                <w:szCs w:val="24"/>
              </w:rPr>
              <w:t>n</w:t>
            </w:r>
            <w:r w:rsidR="000C78E0">
              <w:rPr>
                <w:rFonts w:cstheme="minorHAnsi"/>
                <w:sz w:val="24"/>
                <w:szCs w:val="24"/>
              </w:rPr>
              <w:t xml:space="preserve">, having </w:t>
            </w:r>
            <w:r w:rsidR="00557DD3">
              <w:rPr>
                <w:rFonts w:cstheme="minorHAnsi"/>
                <w:sz w:val="24"/>
                <w:szCs w:val="24"/>
              </w:rPr>
              <w:t>taken a</w:t>
            </w:r>
            <w:r w:rsidR="008B006C">
              <w:rPr>
                <w:rFonts w:cstheme="minorHAnsi"/>
                <w:sz w:val="24"/>
                <w:szCs w:val="24"/>
              </w:rPr>
              <w:t xml:space="preserve"> far-ranging, sometimes meandering – yet always highly intentional </w:t>
            </w:r>
            <w:r w:rsidR="00AA5852">
              <w:rPr>
                <w:rFonts w:cstheme="minorHAnsi"/>
                <w:sz w:val="24"/>
                <w:szCs w:val="24"/>
              </w:rPr>
              <w:t>–</w:t>
            </w:r>
            <w:r w:rsidR="008B006C">
              <w:rPr>
                <w:rFonts w:cstheme="minorHAnsi"/>
                <w:sz w:val="24"/>
                <w:szCs w:val="24"/>
              </w:rPr>
              <w:t xml:space="preserve"> </w:t>
            </w:r>
            <w:r w:rsidR="00EE6A0D">
              <w:rPr>
                <w:rFonts w:cstheme="minorHAnsi"/>
                <w:sz w:val="24"/>
                <w:szCs w:val="24"/>
              </w:rPr>
              <w:t>path</w:t>
            </w:r>
            <w:r w:rsidR="00AA5852">
              <w:rPr>
                <w:rFonts w:cstheme="minorHAnsi"/>
                <w:sz w:val="24"/>
                <w:szCs w:val="24"/>
              </w:rPr>
              <w:t xml:space="preserve"> that </w:t>
            </w:r>
            <w:r w:rsidR="00075586">
              <w:rPr>
                <w:rFonts w:cstheme="minorHAnsi"/>
                <w:sz w:val="24"/>
                <w:szCs w:val="24"/>
              </w:rPr>
              <w:t xml:space="preserve">was </w:t>
            </w:r>
            <w:r w:rsidR="0097737D">
              <w:rPr>
                <w:rFonts w:cstheme="minorHAnsi"/>
                <w:sz w:val="24"/>
                <w:szCs w:val="24"/>
              </w:rPr>
              <w:t xml:space="preserve">always very </w:t>
            </w:r>
            <w:r w:rsidR="007B4CAE">
              <w:rPr>
                <w:rFonts w:cstheme="minorHAnsi"/>
                <w:sz w:val="24"/>
                <w:szCs w:val="24"/>
              </w:rPr>
              <w:t xml:space="preserve">much visible </w:t>
            </w:r>
            <w:r w:rsidR="00BC34C5">
              <w:rPr>
                <w:rFonts w:cstheme="minorHAnsi"/>
                <w:sz w:val="24"/>
                <w:szCs w:val="24"/>
              </w:rPr>
              <w:t>in her characters and in the forces that animated them for her readers.</w:t>
            </w:r>
          </w:p>
        </w:tc>
      </w:tr>
      <w:tr w:rsidR="00A471CD" w:rsidRPr="00EB6683" w14:paraId="649A8D25" w14:textId="77777777">
        <w:trPr>
          <w:cantSplit/>
          <w:trHeight w:val="2808"/>
          <w:jc w:val="center"/>
        </w:trPr>
        <w:tc>
          <w:tcPr>
            <w:tcW w:w="5395" w:type="dxa"/>
          </w:tcPr>
          <w:p w14:paraId="708DF165" w14:textId="77777777" w:rsidR="00A471CD" w:rsidRPr="006141A5" w:rsidRDefault="00A471CD">
            <w:pPr>
              <w:ind w:left="151"/>
              <w:rPr>
                <w:rFonts w:cstheme="minorHAnsi"/>
              </w:rPr>
            </w:pPr>
          </w:p>
          <w:p w14:paraId="1072AA0D" w14:textId="2C2CCD8E" w:rsidR="00A471CD" w:rsidRPr="003237E4" w:rsidRDefault="00881203">
            <w:pPr>
              <w:ind w:left="241" w:right="155"/>
              <w:rPr>
                <w:rFonts w:cstheme="minorHAnsi"/>
                <w:sz w:val="24"/>
                <w:szCs w:val="24"/>
              </w:rPr>
            </w:pPr>
            <w:r>
              <w:rPr>
                <w:rFonts w:cstheme="minorHAnsi"/>
                <w:sz w:val="24"/>
                <w:szCs w:val="24"/>
              </w:rPr>
              <w:t>Octavia Butler</w:t>
            </w:r>
            <w:r w:rsidR="00AB0A54">
              <w:rPr>
                <w:rFonts w:cstheme="minorHAnsi"/>
                <w:sz w:val="24"/>
                <w:szCs w:val="24"/>
              </w:rPr>
              <w:t xml:space="preserve"> is </w:t>
            </w:r>
            <w:r w:rsidR="00581FDB">
              <w:rPr>
                <w:rFonts w:cstheme="minorHAnsi"/>
                <w:sz w:val="24"/>
                <w:szCs w:val="24"/>
              </w:rPr>
              <w:t>a renowned author</w:t>
            </w:r>
            <w:r w:rsidR="006C77D2">
              <w:rPr>
                <w:rFonts w:cstheme="minorHAnsi"/>
                <w:sz w:val="24"/>
                <w:szCs w:val="24"/>
              </w:rPr>
              <w:t xml:space="preserve"> who</w:t>
            </w:r>
            <w:r w:rsidR="00E057D5">
              <w:rPr>
                <w:rFonts w:cstheme="minorHAnsi"/>
                <w:sz w:val="24"/>
                <w:szCs w:val="24"/>
              </w:rPr>
              <w:t xml:space="preserve"> has overcome endless microaggressions and other obstacles on account of her being Black and female while writing most frequently in a genre</w:t>
            </w:r>
            <w:r w:rsidR="003E5C80">
              <w:rPr>
                <w:rFonts w:cstheme="minorHAnsi"/>
                <w:sz w:val="24"/>
                <w:szCs w:val="24"/>
              </w:rPr>
              <w:t xml:space="preserve"> (science fiction)</w:t>
            </w:r>
            <w:r w:rsidR="008F2498">
              <w:rPr>
                <w:rFonts w:cstheme="minorHAnsi"/>
                <w:sz w:val="24"/>
                <w:szCs w:val="24"/>
              </w:rPr>
              <w:t xml:space="preserve"> </w:t>
            </w:r>
            <w:r w:rsidR="009D43C2">
              <w:rPr>
                <w:rFonts w:cstheme="minorHAnsi"/>
                <w:sz w:val="24"/>
                <w:szCs w:val="24"/>
              </w:rPr>
              <w:t>often claimed as a male domain. T</w:t>
            </w:r>
            <w:r w:rsidR="002F6743">
              <w:rPr>
                <w:rFonts w:cstheme="minorHAnsi"/>
                <w:sz w:val="24"/>
                <w:szCs w:val="24"/>
              </w:rPr>
              <w:t xml:space="preserve">hese words are the opening to her her classic novel </w:t>
            </w:r>
            <w:r w:rsidR="003237E4">
              <w:rPr>
                <w:rFonts w:cstheme="minorHAnsi"/>
                <w:i/>
                <w:iCs/>
                <w:sz w:val="24"/>
                <w:szCs w:val="24"/>
              </w:rPr>
              <w:t>Parable of the Sower</w:t>
            </w:r>
            <w:r w:rsidR="003237E4">
              <w:rPr>
                <w:rFonts w:cstheme="minorHAnsi"/>
                <w:sz w:val="24"/>
                <w:szCs w:val="24"/>
              </w:rPr>
              <w:t xml:space="preserve"> (1993).</w:t>
            </w:r>
          </w:p>
        </w:tc>
        <w:tc>
          <w:tcPr>
            <w:tcW w:w="5395" w:type="dxa"/>
          </w:tcPr>
          <w:p w14:paraId="0384C9F0" w14:textId="77777777" w:rsidR="00A471CD" w:rsidRPr="00EB6683" w:rsidRDefault="00A471CD">
            <w:pPr>
              <w:ind w:left="165" w:right="251"/>
              <w:rPr>
                <w:rFonts w:cstheme="minorHAnsi"/>
                <w:sz w:val="16"/>
                <w:szCs w:val="16"/>
              </w:rPr>
            </w:pPr>
          </w:p>
          <w:p w14:paraId="07265514" w14:textId="1D3BBAE8" w:rsidR="00881203" w:rsidRPr="00881203" w:rsidRDefault="00A371E3">
            <w:pPr>
              <w:ind w:left="165" w:right="251"/>
              <w:rPr>
                <w:rFonts w:cstheme="minorHAnsi"/>
                <w:sz w:val="24"/>
                <w:szCs w:val="24"/>
              </w:rPr>
            </w:pPr>
            <w:r w:rsidRPr="00EB6683">
              <w:rPr>
                <w:rFonts w:cstheme="minorHAnsi"/>
                <w:sz w:val="24"/>
                <w:szCs w:val="24"/>
              </w:rPr>
              <w:t>The Hebrew principle of “Tikkun Olam” refers to repairing the world, which – in more progressive circles – amounts to a command to make the world more just.</w:t>
            </w:r>
            <w:r w:rsidR="00EB6683" w:rsidRPr="00EB6683">
              <w:rPr>
                <w:rFonts w:cstheme="minorHAnsi"/>
                <w:sz w:val="24"/>
                <w:szCs w:val="24"/>
              </w:rPr>
              <w:t xml:space="preserve"> There are many rabbis who will offer the first part of this quote. The twist here is Rabbi Schneersohn’s observation about those who may be too “</w:t>
            </w:r>
            <w:proofErr w:type="gramStart"/>
            <w:r w:rsidR="00EB6683" w:rsidRPr="00EB6683">
              <w:rPr>
                <w:rFonts w:cstheme="minorHAnsi"/>
                <w:sz w:val="24"/>
                <w:szCs w:val="24"/>
              </w:rPr>
              <w:t>gung ho</w:t>
            </w:r>
            <w:proofErr w:type="gramEnd"/>
            <w:r w:rsidR="00EB6683" w:rsidRPr="00EB6683">
              <w:rPr>
                <w:rFonts w:cstheme="minorHAnsi"/>
                <w:sz w:val="24"/>
                <w:szCs w:val="24"/>
              </w:rPr>
              <w:t>,” suggesting that the transformation they seek may not be ethical.</w:t>
            </w:r>
          </w:p>
        </w:tc>
      </w:tr>
      <w:tr w:rsidR="00A471CD" w:rsidRPr="00EB6683" w14:paraId="4AF34423" w14:textId="77777777">
        <w:trPr>
          <w:cantSplit/>
          <w:trHeight w:val="2808"/>
          <w:jc w:val="center"/>
        </w:trPr>
        <w:tc>
          <w:tcPr>
            <w:tcW w:w="5395" w:type="dxa"/>
          </w:tcPr>
          <w:p w14:paraId="1825BD14" w14:textId="77777777" w:rsidR="00A471CD" w:rsidRDefault="00A471CD">
            <w:pPr>
              <w:ind w:left="151" w:right="155"/>
              <w:rPr>
                <w:rFonts w:cstheme="minorHAnsi"/>
              </w:rPr>
            </w:pPr>
          </w:p>
          <w:p w14:paraId="7AD36CAC" w14:textId="3610AA50" w:rsidR="00A471CD" w:rsidRPr="00057E6F" w:rsidRDefault="00057E6F">
            <w:pPr>
              <w:ind w:left="151" w:right="155"/>
              <w:rPr>
                <w:rFonts w:cstheme="minorHAnsi"/>
                <w:sz w:val="24"/>
                <w:szCs w:val="24"/>
              </w:rPr>
            </w:pPr>
            <w:r>
              <w:rPr>
                <w:rFonts w:cstheme="minorHAnsi"/>
                <w:sz w:val="24"/>
                <w:szCs w:val="24"/>
              </w:rPr>
              <w:t xml:space="preserve">This quote comes from Austin Channing Brown’s </w:t>
            </w:r>
            <w:r>
              <w:rPr>
                <w:rFonts w:cstheme="minorHAnsi"/>
                <w:i/>
                <w:iCs/>
                <w:sz w:val="24"/>
                <w:szCs w:val="24"/>
              </w:rPr>
              <w:t>New York Times</w:t>
            </w:r>
            <w:r>
              <w:rPr>
                <w:rFonts w:cstheme="minorHAnsi"/>
                <w:sz w:val="24"/>
                <w:szCs w:val="24"/>
              </w:rPr>
              <w:t xml:space="preserve"> bestseller </w:t>
            </w:r>
            <w:r>
              <w:rPr>
                <w:rFonts w:cstheme="minorHAnsi"/>
                <w:i/>
                <w:iCs/>
                <w:sz w:val="24"/>
                <w:szCs w:val="24"/>
              </w:rPr>
              <w:t>I’m Still Here</w:t>
            </w:r>
            <w:r>
              <w:rPr>
                <w:rFonts w:cstheme="minorHAnsi"/>
                <w:sz w:val="24"/>
                <w:szCs w:val="24"/>
              </w:rPr>
              <w:t xml:space="preserve"> (2018)</w:t>
            </w:r>
            <w:r w:rsidR="007C7BE8">
              <w:rPr>
                <w:rFonts w:cstheme="minorHAnsi"/>
                <w:sz w:val="24"/>
                <w:szCs w:val="24"/>
              </w:rPr>
              <w:t xml:space="preserve"> in which Brown details the fatigue of</w:t>
            </w:r>
            <w:r w:rsidR="00447F89">
              <w:rPr>
                <w:rFonts w:cstheme="minorHAnsi"/>
                <w:sz w:val="24"/>
                <w:szCs w:val="24"/>
              </w:rPr>
              <w:t xml:space="preserve"> being</w:t>
            </w:r>
            <w:r w:rsidR="00C46F34">
              <w:rPr>
                <w:rFonts w:cstheme="minorHAnsi"/>
                <w:sz w:val="24"/>
                <w:szCs w:val="24"/>
              </w:rPr>
              <w:t xml:space="preserve"> in a world</w:t>
            </w:r>
            <w:r w:rsidR="006A6B0B">
              <w:rPr>
                <w:rFonts w:cstheme="minorHAnsi"/>
                <w:sz w:val="24"/>
                <w:szCs w:val="24"/>
              </w:rPr>
              <w:t xml:space="preserve"> that con</w:t>
            </w:r>
            <w:r w:rsidR="00D83540">
              <w:rPr>
                <w:rFonts w:cstheme="minorHAnsi"/>
                <w:sz w:val="24"/>
                <w:szCs w:val="24"/>
              </w:rPr>
              <w:t>stantly centers</w:t>
            </w:r>
            <w:r w:rsidR="00023202">
              <w:rPr>
                <w:rFonts w:cstheme="minorHAnsi"/>
                <w:sz w:val="24"/>
                <w:szCs w:val="24"/>
              </w:rPr>
              <w:t xml:space="preserve"> everything on the needs and </w:t>
            </w:r>
            <w:r w:rsidR="00721041">
              <w:rPr>
                <w:rFonts w:cstheme="minorHAnsi"/>
                <w:sz w:val="24"/>
                <w:szCs w:val="24"/>
              </w:rPr>
              <w:t xml:space="preserve">viewpoints </w:t>
            </w:r>
            <w:r w:rsidR="00605D37">
              <w:rPr>
                <w:rFonts w:cstheme="minorHAnsi"/>
                <w:sz w:val="24"/>
                <w:szCs w:val="24"/>
              </w:rPr>
              <w:t xml:space="preserve">and caring </w:t>
            </w:r>
            <w:r w:rsidR="00721041">
              <w:rPr>
                <w:rFonts w:cstheme="minorHAnsi"/>
                <w:sz w:val="24"/>
                <w:szCs w:val="24"/>
              </w:rPr>
              <w:t>of white people</w:t>
            </w:r>
            <w:r w:rsidR="00CD7313">
              <w:rPr>
                <w:rFonts w:cstheme="minorHAnsi"/>
                <w:sz w:val="24"/>
                <w:szCs w:val="24"/>
              </w:rPr>
              <w:t>, often as thou</w:t>
            </w:r>
            <w:r w:rsidR="003A1FA2">
              <w:rPr>
                <w:rFonts w:cstheme="minorHAnsi"/>
                <w:sz w:val="24"/>
                <w:szCs w:val="24"/>
              </w:rPr>
              <w:t>g</w:t>
            </w:r>
            <w:r w:rsidR="00D2670A">
              <w:rPr>
                <w:rFonts w:cstheme="minorHAnsi"/>
                <w:sz w:val="24"/>
                <w:szCs w:val="24"/>
              </w:rPr>
              <w:t xml:space="preserve">h </w:t>
            </w:r>
            <w:r w:rsidR="007A71DA">
              <w:rPr>
                <w:rFonts w:cstheme="minorHAnsi"/>
                <w:sz w:val="24"/>
                <w:szCs w:val="24"/>
              </w:rPr>
              <w:t>Black people are</w:t>
            </w:r>
            <w:r w:rsidR="00AE47D5">
              <w:rPr>
                <w:rFonts w:cstheme="minorHAnsi"/>
                <w:sz w:val="24"/>
                <w:szCs w:val="24"/>
              </w:rPr>
              <w:t xml:space="preserve"> </w:t>
            </w:r>
            <w:r w:rsidR="00BB0F11">
              <w:rPr>
                <w:rFonts w:cstheme="minorHAnsi"/>
                <w:sz w:val="24"/>
                <w:szCs w:val="24"/>
              </w:rPr>
              <w:t xml:space="preserve">mere </w:t>
            </w:r>
            <w:r w:rsidR="00AE47D5">
              <w:rPr>
                <w:rFonts w:cstheme="minorHAnsi"/>
                <w:sz w:val="24"/>
                <w:szCs w:val="24"/>
              </w:rPr>
              <w:t xml:space="preserve">foils or </w:t>
            </w:r>
            <w:r w:rsidR="00C12B9D">
              <w:rPr>
                <w:rFonts w:cstheme="minorHAnsi"/>
                <w:sz w:val="24"/>
                <w:szCs w:val="24"/>
              </w:rPr>
              <w:t>inanimate objects</w:t>
            </w:r>
            <w:r w:rsidR="00492ADC">
              <w:rPr>
                <w:rFonts w:cstheme="minorHAnsi"/>
                <w:sz w:val="24"/>
                <w:szCs w:val="24"/>
              </w:rPr>
              <w:t xml:space="preserve"> </w:t>
            </w:r>
            <w:r w:rsidR="00B40477">
              <w:rPr>
                <w:rFonts w:cstheme="minorHAnsi"/>
                <w:sz w:val="24"/>
                <w:szCs w:val="24"/>
              </w:rPr>
              <w:t>interacting with white people.</w:t>
            </w:r>
          </w:p>
        </w:tc>
        <w:tc>
          <w:tcPr>
            <w:tcW w:w="5395" w:type="dxa"/>
          </w:tcPr>
          <w:p w14:paraId="1BFCFC78" w14:textId="77777777" w:rsidR="00A471CD" w:rsidRPr="00BF035B" w:rsidRDefault="00A471CD">
            <w:pPr>
              <w:ind w:left="255" w:right="251"/>
              <w:rPr>
                <w:rFonts w:cstheme="minorHAnsi"/>
                <w:sz w:val="24"/>
                <w:szCs w:val="24"/>
              </w:rPr>
            </w:pPr>
          </w:p>
          <w:p w14:paraId="6A3781C3" w14:textId="241956CF" w:rsidR="00A471CD" w:rsidRDefault="00881203">
            <w:pPr>
              <w:ind w:left="255" w:right="251"/>
              <w:rPr>
                <w:rFonts w:cstheme="minorHAnsi"/>
                <w:sz w:val="24"/>
                <w:szCs w:val="24"/>
              </w:rPr>
            </w:pPr>
            <w:proofErr w:type="gramStart"/>
            <w:r>
              <w:rPr>
                <w:rFonts w:cstheme="minorHAnsi"/>
                <w:sz w:val="24"/>
                <w:szCs w:val="24"/>
              </w:rPr>
              <w:t>Taylor Swift</w:t>
            </w:r>
            <w:r w:rsidR="008C5070">
              <w:rPr>
                <w:rFonts w:cstheme="minorHAnsi"/>
                <w:sz w:val="24"/>
                <w:szCs w:val="24"/>
              </w:rPr>
              <w:t>,</w:t>
            </w:r>
            <w:proofErr w:type="gramEnd"/>
            <w:r w:rsidR="008C5070">
              <w:rPr>
                <w:rFonts w:cstheme="minorHAnsi"/>
                <w:sz w:val="24"/>
                <w:szCs w:val="24"/>
              </w:rPr>
              <w:t xml:space="preserve"> sings this </w:t>
            </w:r>
            <w:r w:rsidR="008C5070" w:rsidRPr="0049222A">
              <w:rPr>
                <w:rFonts w:cstheme="minorHAnsi"/>
                <w:sz w:val="24"/>
                <w:szCs w:val="24"/>
              </w:rPr>
              <w:t>in</w:t>
            </w:r>
            <w:r w:rsidRPr="0049222A">
              <w:rPr>
                <w:rFonts w:cstheme="minorHAnsi"/>
                <w:sz w:val="24"/>
                <w:szCs w:val="24"/>
              </w:rPr>
              <w:t xml:space="preserve"> </w:t>
            </w:r>
            <w:r w:rsidR="0049222A" w:rsidRPr="0049222A">
              <w:rPr>
                <w:rFonts w:cstheme="minorHAnsi"/>
                <w:sz w:val="24"/>
                <w:szCs w:val="24"/>
              </w:rPr>
              <w:t>“</w:t>
            </w:r>
            <w:r w:rsidRPr="0049222A">
              <w:rPr>
                <w:rFonts w:cstheme="minorHAnsi"/>
                <w:sz w:val="24"/>
                <w:szCs w:val="24"/>
              </w:rPr>
              <w:t>All Too Well</w:t>
            </w:r>
            <w:r w:rsidR="0049222A" w:rsidRPr="0049222A">
              <w:rPr>
                <w:rFonts w:cstheme="minorHAnsi"/>
                <w:sz w:val="24"/>
                <w:szCs w:val="24"/>
              </w:rPr>
              <w:t>”</w:t>
            </w:r>
            <w:r w:rsidR="008C5070" w:rsidRPr="0049222A">
              <w:rPr>
                <w:rFonts w:cstheme="minorHAnsi"/>
                <w:sz w:val="24"/>
                <w:szCs w:val="24"/>
              </w:rPr>
              <w:t xml:space="preserve"> fro</w:t>
            </w:r>
            <w:r w:rsidR="008C5070">
              <w:rPr>
                <w:rFonts w:cstheme="minorHAnsi"/>
                <w:sz w:val="24"/>
                <w:szCs w:val="24"/>
              </w:rPr>
              <w:t>m her</w:t>
            </w:r>
            <w:r w:rsidR="00BB2749">
              <w:rPr>
                <w:rFonts w:cstheme="minorHAnsi"/>
                <w:sz w:val="24"/>
                <w:szCs w:val="24"/>
              </w:rPr>
              <w:t xml:space="preserve"> album,</w:t>
            </w:r>
            <w:r w:rsidR="008C5070">
              <w:rPr>
                <w:rFonts w:cstheme="minorHAnsi"/>
                <w:sz w:val="24"/>
                <w:szCs w:val="24"/>
              </w:rPr>
              <w:t xml:space="preserve"> </w:t>
            </w:r>
            <w:r w:rsidR="00E203A9">
              <w:rPr>
                <w:rFonts w:cstheme="minorHAnsi"/>
                <w:i/>
                <w:iCs/>
                <w:sz w:val="24"/>
                <w:szCs w:val="24"/>
              </w:rPr>
              <w:t>Red</w:t>
            </w:r>
            <w:r w:rsidR="00D8488C">
              <w:rPr>
                <w:rFonts w:cstheme="minorHAnsi"/>
                <w:sz w:val="24"/>
                <w:szCs w:val="24"/>
              </w:rPr>
              <w:t xml:space="preserve"> (2012)</w:t>
            </w:r>
            <w:r w:rsidR="00484669">
              <w:rPr>
                <w:rFonts w:cstheme="minorHAnsi"/>
                <w:i/>
                <w:iCs/>
                <w:sz w:val="24"/>
                <w:szCs w:val="24"/>
              </w:rPr>
              <w:t>,</w:t>
            </w:r>
            <w:r w:rsidR="0038491F">
              <w:rPr>
                <w:rFonts w:cstheme="minorHAnsi"/>
                <w:i/>
                <w:iCs/>
                <w:sz w:val="24"/>
                <w:szCs w:val="24"/>
              </w:rPr>
              <w:t xml:space="preserve"> </w:t>
            </w:r>
            <w:r w:rsidR="00484669">
              <w:rPr>
                <w:rFonts w:cstheme="minorHAnsi"/>
                <w:i/>
                <w:iCs/>
                <w:sz w:val="24"/>
                <w:szCs w:val="24"/>
              </w:rPr>
              <w:t>w</w:t>
            </w:r>
            <w:r w:rsidR="00484669">
              <w:rPr>
                <w:rFonts w:cstheme="minorHAnsi"/>
              </w:rPr>
              <w:t>hich</w:t>
            </w:r>
            <w:r w:rsidR="00E203A9">
              <w:rPr>
                <w:rFonts w:cstheme="minorHAnsi"/>
                <w:sz w:val="24"/>
                <w:szCs w:val="24"/>
              </w:rPr>
              <w:t xml:space="preserve"> </w:t>
            </w:r>
            <w:r w:rsidR="008C5070">
              <w:rPr>
                <w:rFonts w:cstheme="minorHAnsi"/>
                <w:sz w:val="24"/>
                <w:szCs w:val="24"/>
              </w:rPr>
              <w:t xml:space="preserve">she associates with </w:t>
            </w:r>
            <w:r w:rsidR="00AB1359">
              <w:rPr>
                <w:rFonts w:cstheme="minorHAnsi"/>
                <w:sz w:val="24"/>
                <w:szCs w:val="24"/>
              </w:rPr>
              <w:t>autumn</w:t>
            </w:r>
            <w:r w:rsidR="00D74C93">
              <w:rPr>
                <w:rFonts w:cstheme="minorHAnsi"/>
                <w:sz w:val="24"/>
                <w:szCs w:val="24"/>
              </w:rPr>
              <w:t>,</w:t>
            </w:r>
            <w:r w:rsidR="00AB1359">
              <w:rPr>
                <w:rFonts w:cstheme="minorHAnsi"/>
                <w:sz w:val="24"/>
                <w:szCs w:val="24"/>
              </w:rPr>
              <w:t xml:space="preserve"> a season marked by change.</w:t>
            </w:r>
            <w:r w:rsidR="00141B94">
              <w:rPr>
                <w:rFonts w:cstheme="minorHAnsi"/>
                <w:sz w:val="24"/>
                <w:szCs w:val="24"/>
              </w:rPr>
              <w:t xml:space="preserve"> </w:t>
            </w:r>
            <w:r w:rsidR="00BD306A" w:rsidRPr="0049222A">
              <w:rPr>
                <w:rFonts w:cstheme="minorHAnsi"/>
                <w:sz w:val="24"/>
                <w:szCs w:val="24"/>
              </w:rPr>
              <w:t>“All Too Well”</w:t>
            </w:r>
            <w:r w:rsidR="00BE7505">
              <w:rPr>
                <w:rFonts w:cstheme="minorHAnsi"/>
                <w:sz w:val="24"/>
                <w:szCs w:val="24"/>
              </w:rPr>
              <w:t xml:space="preserve"> for her, </w:t>
            </w:r>
            <w:r w:rsidR="00A104E8">
              <w:rPr>
                <w:rFonts w:cstheme="minorHAnsi"/>
                <w:sz w:val="24"/>
                <w:szCs w:val="24"/>
              </w:rPr>
              <w:t xml:space="preserve">captures the idea of change </w:t>
            </w:r>
            <w:r w:rsidR="008305B9">
              <w:rPr>
                <w:rFonts w:cstheme="minorHAnsi"/>
                <w:sz w:val="24"/>
                <w:szCs w:val="24"/>
              </w:rPr>
              <w:t>because</w:t>
            </w:r>
            <w:r w:rsidR="002953DA">
              <w:rPr>
                <w:rFonts w:cstheme="minorHAnsi"/>
                <w:sz w:val="24"/>
                <w:szCs w:val="24"/>
              </w:rPr>
              <w:t xml:space="preserve">, as she </w:t>
            </w:r>
            <w:r w:rsidR="00E64F5D">
              <w:rPr>
                <w:rFonts w:cstheme="minorHAnsi"/>
                <w:sz w:val="24"/>
                <w:szCs w:val="24"/>
              </w:rPr>
              <w:t>s</w:t>
            </w:r>
            <w:r w:rsidR="00F66C3D">
              <w:rPr>
                <w:rFonts w:cstheme="minorHAnsi"/>
                <w:sz w:val="24"/>
                <w:szCs w:val="24"/>
              </w:rPr>
              <w:t>aid</w:t>
            </w:r>
            <w:r w:rsidR="00E64F5D">
              <w:rPr>
                <w:rFonts w:cstheme="minorHAnsi"/>
                <w:sz w:val="24"/>
                <w:szCs w:val="24"/>
              </w:rPr>
              <w:t xml:space="preserve"> </w:t>
            </w:r>
            <w:r w:rsidR="00BC262A">
              <w:rPr>
                <w:rFonts w:cstheme="minorHAnsi"/>
                <w:sz w:val="24"/>
                <w:szCs w:val="24"/>
              </w:rPr>
              <w:t>at her</w:t>
            </w:r>
            <w:r w:rsidR="00E64F5D">
              <w:rPr>
                <w:rFonts w:cstheme="minorHAnsi"/>
                <w:sz w:val="24"/>
                <w:szCs w:val="24"/>
              </w:rPr>
              <w:t xml:space="preserve"> Tiny Desk Concert, </w:t>
            </w:r>
            <w:r w:rsidR="00BF7194">
              <w:rPr>
                <w:rFonts w:cstheme="minorHAnsi"/>
                <w:sz w:val="24"/>
                <w:szCs w:val="24"/>
              </w:rPr>
              <w:t>the meaning of the song</w:t>
            </w:r>
            <w:r w:rsidR="00486061">
              <w:rPr>
                <w:rFonts w:cstheme="minorHAnsi"/>
                <w:sz w:val="24"/>
                <w:szCs w:val="24"/>
              </w:rPr>
              <w:t xml:space="preserve"> was</w:t>
            </w:r>
            <w:r w:rsidR="00A05330">
              <w:rPr>
                <w:rFonts w:cstheme="minorHAnsi"/>
                <w:sz w:val="24"/>
                <w:szCs w:val="24"/>
              </w:rPr>
              <w:t xml:space="preserve"> changed </w:t>
            </w:r>
            <w:r w:rsidR="00105045">
              <w:rPr>
                <w:rFonts w:cstheme="minorHAnsi"/>
                <w:sz w:val="24"/>
                <w:szCs w:val="24"/>
              </w:rPr>
              <w:t>b</w:t>
            </w:r>
            <w:r w:rsidR="00105045">
              <w:rPr>
                <w:rFonts w:cstheme="minorHAnsi"/>
              </w:rPr>
              <w:t>y</w:t>
            </w:r>
            <w:r w:rsidR="00A05330">
              <w:rPr>
                <w:rFonts w:cstheme="minorHAnsi"/>
                <w:sz w:val="24"/>
                <w:szCs w:val="24"/>
              </w:rPr>
              <w:t xml:space="preserve"> the audience reception</w:t>
            </w:r>
            <w:r w:rsidR="00276E93">
              <w:rPr>
                <w:rFonts w:cstheme="minorHAnsi"/>
                <w:sz w:val="24"/>
                <w:szCs w:val="24"/>
              </w:rPr>
              <w:t xml:space="preserve"> and connection</w:t>
            </w:r>
            <w:r w:rsidR="000C4EAF">
              <w:rPr>
                <w:rFonts w:cstheme="minorHAnsi"/>
                <w:sz w:val="24"/>
                <w:szCs w:val="24"/>
              </w:rPr>
              <w:t xml:space="preserve"> to it</w:t>
            </w:r>
            <w:r w:rsidR="00A20990">
              <w:rPr>
                <w:rFonts w:cstheme="minorHAnsi"/>
                <w:sz w:val="24"/>
                <w:szCs w:val="24"/>
              </w:rPr>
              <w:t>.</w:t>
            </w:r>
          </w:p>
          <w:p w14:paraId="536E5658" w14:textId="5B50A551" w:rsidR="00276E93" w:rsidRPr="00276E93" w:rsidRDefault="00276E93" w:rsidP="00276E93">
            <w:pPr>
              <w:tabs>
                <w:tab w:val="left" w:pos="3677"/>
              </w:tabs>
              <w:rPr>
                <w:rFonts w:cstheme="minorHAnsi"/>
                <w:sz w:val="24"/>
                <w:szCs w:val="24"/>
              </w:rPr>
            </w:pPr>
          </w:p>
        </w:tc>
      </w:tr>
      <w:tr w:rsidR="00A471CD" w:rsidRPr="00EB6683" w14:paraId="6B70A539" w14:textId="77777777">
        <w:trPr>
          <w:cantSplit/>
          <w:trHeight w:val="2808"/>
          <w:jc w:val="center"/>
        </w:trPr>
        <w:tc>
          <w:tcPr>
            <w:tcW w:w="5395" w:type="dxa"/>
          </w:tcPr>
          <w:p w14:paraId="7189C835" w14:textId="77777777" w:rsidR="00A471CD" w:rsidRPr="00F30493" w:rsidRDefault="00A471CD">
            <w:pPr>
              <w:ind w:left="151" w:right="65"/>
              <w:rPr>
                <w:rFonts w:cstheme="minorHAnsi"/>
                <w:sz w:val="18"/>
                <w:szCs w:val="18"/>
              </w:rPr>
            </w:pPr>
          </w:p>
          <w:p w14:paraId="4DD27CC2" w14:textId="6603BC80" w:rsidR="00A471CD" w:rsidRPr="00536F1E" w:rsidRDefault="00881203">
            <w:pPr>
              <w:ind w:left="151" w:right="335"/>
              <w:rPr>
                <w:rFonts w:cstheme="minorHAnsi"/>
                <w:sz w:val="24"/>
                <w:szCs w:val="24"/>
              </w:rPr>
            </w:pPr>
            <w:r>
              <w:rPr>
                <w:rFonts w:cstheme="minorHAnsi"/>
                <w:color w:val="222222"/>
                <w:sz w:val="24"/>
                <w:szCs w:val="24"/>
                <w:shd w:val="clear" w:color="auto" w:fill="FFFFFF"/>
              </w:rPr>
              <w:t>Black Men United</w:t>
            </w:r>
            <w:r w:rsidR="00D36F5F">
              <w:rPr>
                <w:rFonts w:cstheme="minorHAnsi"/>
                <w:color w:val="222222"/>
                <w:sz w:val="24"/>
                <w:szCs w:val="24"/>
                <w:shd w:val="clear" w:color="auto" w:fill="FFFFFF"/>
              </w:rPr>
              <w:t xml:space="preserve"> is a supergroup of Black</w:t>
            </w:r>
            <w:r w:rsidR="00A01487">
              <w:rPr>
                <w:rFonts w:cstheme="minorHAnsi"/>
                <w:color w:val="222222"/>
                <w:sz w:val="24"/>
                <w:szCs w:val="24"/>
                <w:shd w:val="clear" w:color="auto" w:fill="FFFFFF"/>
              </w:rPr>
              <w:t xml:space="preserve"> male R&amp;B</w:t>
            </w:r>
            <w:r w:rsidR="00C81169">
              <w:rPr>
                <w:rFonts w:cstheme="minorHAnsi"/>
                <w:color w:val="222222"/>
                <w:sz w:val="24"/>
                <w:szCs w:val="24"/>
                <w:shd w:val="clear" w:color="auto" w:fill="FFFFFF"/>
              </w:rPr>
              <w:t xml:space="preserve"> artists who came together </w:t>
            </w:r>
            <w:r w:rsidR="00932F20">
              <w:rPr>
                <w:rFonts w:cstheme="minorHAnsi"/>
                <w:color w:val="222222"/>
                <w:sz w:val="24"/>
                <w:szCs w:val="24"/>
                <w:shd w:val="clear" w:color="auto" w:fill="FFFFFF"/>
              </w:rPr>
              <w:t xml:space="preserve">in 1994 </w:t>
            </w:r>
            <w:r w:rsidR="00C81169">
              <w:rPr>
                <w:rFonts w:cstheme="minorHAnsi"/>
                <w:color w:val="222222"/>
                <w:sz w:val="24"/>
                <w:szCs w:val="24"/>
                <w:shd w:val="clear" w:color="auto" w:fill="FFFFFF"/>
              </w:rPr>
              <w:t>for one song</w:t>
            </w:r>
            <w:r>
              <w:rPr>
                <w:rFonts w:cstheme="minorHAnsi"/>
                <w:color w:val="222222"/>
                <w:sz w:val="24"/>
                <w:szCs w:val="24"/>
                <w:shd w:val="clear" w:color="auto" w:fill="FFFFFF"/>
              </w:rPr>
              <w:t>,</w:t>
            </w:r>
            <w:r w:rsidR="00C81169">
              <w:rPr>
                <w:rFonts w:cstheme="minorHAnsi"/>
                <w:color w:val="222222"/>
                <w:sz w:val="24"/>
                <w:szCs w:val="24"/>
                <w:shd w:val="clear" w:color="auto" w:fill="FFFFFF"/>
              </w:rPr>
              <w:t xml:space="preserve"> “</w:t>
            </w:r>
            <w:r>
              <w:rPr>
                <w:rFonts w:cstheme="minorHAnsi"/>
                <w:color w:val="222222"/>
                <w:sz w:val="24"/>
                <w:szCs w:val="24"/>
                <w:shd w:val="clear" w:color="auto" w:fill="FFFFFF"/>
              </w:rPr>
              <w:t>U Will Know</w:t>
            </w:r>
            <w:r w:rsidR="00BF0729">
              <w:rPr>
                <w:rFonts w:cstheme="minorHAnsi"/>
                <w:color w:val="222222"/>
                <w:sz w:val="24"/>
                <w:szCs w:val="24"/>
                <w:shd w:val="clear" w:color="auto" w:fill="FFFFFF"/>
              </w:rPr>
              <w:t>,</w:t>
            </w:r>
            <w:r w:rsidR="00C81169">
              <w:rPr>
                <w:rFonts w:cstheme="minorHAnsi"/>
                <w:color w:val="222222"/>
                <w:sz w:val="24"/>
                <w:szCs w:val="24"/>
                <w:shd w:val="clear" w:color="auto" w:fill="FFFFFF"/>
              </w:rPr>
              <w:t>”</w:t>
            </w:r>
            <w:r w:rsidR="00932F20">
              <w:rPr>
                <w:rFonts w:cstheme="minorHAnsi"/>
                <w:color w:val="222222"/>
                <w:sz w:val="24"/>
                <w:szCs w:val="24"/>
                <w:shd w:val="clear" w:color="auto" w:fill="FFFFFF"/>
              </w:rPr>
              <w:t xml:space="preserve"> which spoke to the</w:t>
            </w:r>
            <w:r w:rsidR="00674F29">
              <w:rPr>
                <w:rFonts w:cstheme="minorHAnsi"/>
                <w:color w:val="222222"/>
                <w:sz w:val="24"/>
                <w:szCs w:val="24"/>
                <w:shd w:val="clear" w:color="auto" w:fill="FFFFFF"/>
              </w:rPr>
              <w:t xml:space="preserve"> trans-formational</w:t>
            </w:r>
            <w:r w:rsidR="00932F20">
              <w:rPr>
                <w:rFonts w:cstheme="minorHAnsi"/>
                <w:color w:val="222222"/>
                <w:sz w:val="24"/>
                <w:szCs w:val="24"/>
                <w:shd w:val="clear" w:color="auto" w:fill="FFFFFF"/>
              </w:rPr>
              <w:t xml:space="preserve"> </w:t>
            </w:r>
            <w:r w:rsidR="00256990">
              <w:rPr>
                <w:rFonts w:cstheme="minorHAnsi"/>
                <w:color w:val="222222"/>
                <w:sz w:val="24"/>
                <w:szCs w:val="24"/>
                <w:shd w:val="clear" w:color="auto" w:fill="FFFFFF"/>
              </w:rPr>
              <w:t xml:space="preserve">healing </w:t>
            </w:r>
            <w:r w:rsidR="00EE12DC">
              <w:rPr>
                <w:rFonts w:cstheme="minorHAnsi"/>
                <w:color w:val="222222"/>
                <w:sz w:val="24"/>
                <w:szCs w:val="24"/>
                <w:shd w:val="clear" w:color="auto" w:fill="FFFFFF"/>
              </w:rPr>
              <w:t>and</w:t>
            </w:r>
            <w:r w:rsidR="00674F29">
              <w:rPr>
                <w:rFonts w:cstheme="minorHAnsi"/>
                <w:color w:val="222222"/>
                <w:sz w:val="24"/>
                <w:szCs w:val="24"/>
                <w:shd w:val="clear" w:color="auto" w:fill="FFFFFF"/>
              </w:rPr>
              <w:t xml:space="preserve"> empowerment</w:t>
            </w:r>
            <w:r w:rsidR="00932F20">
              <w:rPr>
                <w:rFonts w:cstheme="minorHAnsi"/>
                <w:color w:val="222222"/>
                <w:sz w:val="24"/>
                <w:szCs w:val="24"/>
                <w:shd w:val="clear" w:color="auto" w:fill="FFFFFF"/>
              </w:rPr>
              <w:t xml:space="preserve"> </w:t>
            </w:r>
            <w:r w:rsidR="00674F29">
              <w:rPr>
                <w:rFonts w:cstheme="minorHAnsi"/>
                <w:color w:val="222222"/>
                <w:sz w:val="24"/>
                <w:szCs w:val="24"/>
                <w:shd w:val="clear" w:color="auto" w:fill="FFFFFF"/>
              </w:rPr>
              <w:t xml:space="preserve">that comes from </w:t>
            </w:r>
            <w:r w:rsidR="00CC4BFC">
              <w:rPr>
                <w:rFonts w:cstheme="minorHAnsi"/>
                <w:color w:val="222222"/>
                <w:sz w:val="24"/>
                <w:szCs w:val="24"/>
                <w:shd w:val="clear" w:color="auto" w:fill="FFFFFF"/>
              </w:rPr>
              <w:t>being together in community. The lyrics</w:t>
            </w:r>
            <w:r w:rsidR="00441E82">
              <w:rPr>
                <w:rFonts w:cstheme="minorHAnsi"/>
                <w:color w:val="222222"/>
                <w:sz w:val="24"/>
                <w:szCs w:val="24"/>
                <w:shd w:val="clear" w:color="auto" w:fill="FFFFFF"/>
              </w:rPr>
              <w:t xml:space="preserve"> here</w:t>
            </w:r>
            <w:r w:rsidR="00CC4BFC">
              <w:rPr>
                <w:rFonts w:cstheme="minorHAnsi"/>
                <w:color w:val="222222"/>
                <w:sz w:val="24"/>
                <w:szCs w:val="24"/>
                <w:shd w:val="clear" w:color="auto" w:fill="FFFFFF"/>
              </w:rPr>
              <w:t xml:space="preserve">, mostly written by D’Angelo, </w:t>
            </w:r>
            <w:r w:rsidR="00456ADD">
              <w:rPr>
                <w:rFonts w:cstheme="minorHAnsi"/>
                <w:color w:val="222222"/>
                <w:sz w:val="24"/>
                <w:szCs w:val="24"/>
                <w:shd w:val="clear" w:color="auto" w:fill="FFFFFF"/>
              </w:rPr>
              <w:t>are</w:t>
            </w:r>
            <w:r w:rsidR="0021653F">
              <w:rPr>
                <w:rFonts w:cstheme="minorHAnsi"/>
                <w:color w:val="222222"/>
                <w:sz w:val="24"/>
                <w:szCs w:val="24"/>
                <w:shd w:val="clear" w:color="auto" w:fill="FFFFFF"/>
              </w:rPr>
              <w:t xml:space="preserve"> focused on </w:t>
            </w:r>
            <w:r w:rsidR="001A7943">
              <w:rPr>
                <w:rFonts w:cstheme="minorHAnsi"/>
                <w:color w:val="222222"/>
                <w:sz w:val="24"/>
                <w:szCs w:val="24"/>
                <w:shd w:val="clear" w:color="auto" w:fill="FFFFFF"/>
              </w:rPr>
              <w:t xml:space="preserve">how this wisdom </w:t>
            </w:r>
            <w:r w:rsidR="00097F73">
              <w:rPr>
                <w:rFonts w:cstheme="minorHAnsi"/>
                <w:color w:val="222222"/>
                <w:sz w:val="24"/>
                <w:szCs w:val="24"/>
                <w:shd w:val="clear" w:color="auto" w:fill="FFFFFF"/>
              </w:rPr>
              <w:t xml:space="preserve">is the </w:t>
            </w:r>
            <w:r w:rsidR="00E753FE">
              <w:rPr>
                <w:rFonts w:cstheme="minorHAnsi"/>
                <w:color w:val="222222"/>
                <w:sz w:val="24"/>
                <w:szCs w:val="24"/>
                <w:shd w:val="clear" w:color="auto" w:fill="FFFFFF"/>
              </w:rPr>
              <w:t>by</w:t>
            </w:r>
            <w:r w:rsidR="00097F73">
              <w:rPr>
                <w:rFonts w:cstheme="minorHAnsi"/>
                <w:color w:val="222222"/>
                <w:sz w:val="24"/>
                <w:szCs w:val="24"/>
                <w:shd w:val="clear" w:color="auto" w:fill="FFFFFF"/>
              </w:rPr>
              <w:t>product of time</w:t>
            </w:r>
            <w:r w:rsidR="00E753FE">
              <w:rPr>
                <w:rFonts w:cstheme="minorHAnsi"/>
                <w:color w:val="222222"/>
                <w:sz w:val="24"/>
                <w:szCs w:val="24"/>
                <w:shd w:val="clear" w:color="auto" w:fill="FFFFFF"/>
              </w:rPr>
              <w:t>,</w:t>
            </w:r>
            <w:r w:rsidR="00097F73">
              <w:rPr>
                <w:rFonts w:cstheme="minorHAnsi"/>
                <w:color w:val="222222"/>
                <w:sz w:val="24"/>
                <w:szCs w:val="24"/>
                <w:shd w:val="clear" w:color="auto" w:fill="FFFFFF"/>
              </w:rPr>
              <w:t xml:space="preserve"> </w:t>
            </w:r>
            <w:r w:rsidR="00067C07">
              <w:rPr>
                <w:rFonts w:cstheme="minorHAnsi"/>
                <w:color w:val="222222"/>
                <w:sz w:val="24"/>
                <w:szCs w:val="24"/>
                <w:shd w:val="clear" w:color="auto" w:fill="FFFFFF"/>
              </w:rPr>
              <w:t>setbacks,</w:t>
            </w:r>
            <w:r w:rsidR="00AC2DDA">
              <w:rPr>
                <w:rFonts w:cstheme="minorHAnsi"/>
                <w:color w:val="222222"/>
                <w:sz w:val="24"/>
                <w:szCs w:val="24"/>
                <w:shd w:val="clear" w:color="auto" w:fill="FFFFFF"/>
              </w:rPr>
              <w:t xml:space="preserve"> and a resolve to</w:t>
            </w:r>
            <w:r w:rsidR="00673ECE">
              <w:rPr>
                <w:rFonts w:cstheme="minorHAnsi"/>
                <w:color w:val="222222"/>
                <w:sz w:val="24"/>
                <w:szCs w:val="24"/>
                <w:shd w:val="clear" w:color="auto" w:fill="FFFFFF"/>
              </w:rPr>
              <w:t xml:space="preserve"> do better.</w:t>
            </w:r>
          </w:p>
        </w:tc>
        <w:tc>
          <w:tcPr>
            <w:tcW w:w="5395" w:type="dxa"/>
          </w:tcPr>
          <w:p w14:paraId="1F0900B6" w14:textId="77777777" w:rsidR="00A471CD" w:rsidRDefault="00A471CD">
            <w:pPr>
              <w:ind w:left="165" w:right="251"/>
              <w:rPr>
                <w:rFonts w:cstheme="minorHAnsi"/>
              </w:rPr>
            </w:pPr>
          </w:p>
          <w:p w14:paraId="376CFE9D" w14:textId="13305F40" w:rsidR="00A471CD" w:rsidRPr="00BF035B" w:rsidRDefault="00881203">
            <w:pPr>
              <w:ind w:left="165" w:right="251"/>
              <w:rPr>
                <w:rFonts w:cstheme="minorHAnsi"/>
                <w:sz w:val="24"/>
                <w:szCs w:val="24"/>
              </w:rPr>
            </w:pPr>
            <w:r>
              <w:rPr>
                <w:rFonts w:cstheme="minorHAnsi"/>
                <w:sz w:val="24"/>
                <w:szCs w:val="24"/>
              </w:rPr>
              <w:t>Stevie Nicks</w:t>
            </w:r>
            <w:r w:rsidR="0031509F">
              <w:rPr>
                <w:rFonts w:cstheme="minorHAnsi"/>
                <w:sz w:val="24"/>
                <w:szCs w:val="24"/>
              </w:rPr>
              <w:t xml:space="preserve"> wrote “</w:t>
            </w:r>
            <w:r>
              <w:rPr>
                <w:rFonts w:cstheme="minorHAnsi"/>
                <w:sz w:val="24"/>
                <w:szCs w:val="24"/>
              </w:rPr>
              <w:t>Landslide</w:t>
            </w:r>
            <w:r w:rsidR="005A6D61">
              <w:rPr>
                <w:rFonts w:cstheme="minorHAnsi"/>
                <w:sz w:val="24"/>
                <w:szCs w:val="24"/>
              </w:rPr>
              <w:t xml:space="preserve">” </w:t>
            </w:r>
            <w:r w:rsidR="00E07F45">
              <w:rPr>
                <w:rFonts w:cstheme="minorHAnsi"/>
                <w:sz w:val="24"/>
                <w:szCs w:val="24"/>
              </w:rPr>
              <w:t>in Aspen</w:t>
            </w:r>
            <w:r w:rsidR="000260F0">
              <w:rPr>
                <w:rFonts w:cstheme="minorHAnsi"/>
                <w:sz w:val="24"/>
                <w:szCs w:val="24"/>
              </w:rPr>
              <w:t xml:space="preserve"> in 1973</w:t>
            </w:r>
            <w:r w:rsidR="00AC5BB1">
              <w:rPr>
                <w:rFonts w:cstheme="minorHAnsi"/>
                <w:sz w:val="24"/>
                <w:szCs w:val="24"/>
              </w:rPr>
              <w:t xml:space="preserve"> at a time</w:t>
            </w:r>
            <w:r w:rsidR="0066443E">
              <w:rPr>
                <w:rFonts w:cstheme="minorHAnsi"/>
                <w:sz w:val="24"/>
                <w:szCs w:val="24"/>
              </w:rPr>
              <w:t xml:space="preserve"> when</w:t>
            </w:r>
            <w:r w:rsidR="00251B11">
              <w:rPr>
                <w:rFonts w:cstheme="minorHAnsi"/>
                <w:sz w:val="24"/>
                <w:szCs w:val="24"/>
              </w:rPr>
              <w:t xml:space="preserve"> she wondered</w:t>
            </w:r>
            <w:r w:rsidR="000260F0">
              <w:rPr>
                <w:rFonts w:cstheme="minorHAnsi"/>
                <w:sz w:val="24"/>
                <w:szCs w:val="24"/>
              </w:rPr>
              <w:t xml:space="preserve"> if she had a future in music or if she’d </w:t>
            </w:r>
            <w:r w:rsidR="00166AC5">
              <w:rPr>
                <w:rFonts w:cstheme="minorHAnsi"/>
                <w:sz w:val="24"/>
                <w:szCs w:val="24"/>
              </w:rPr>
              <w:t>spend her life waiting tables and cleaning houses.</w:t>
            </w:r>
            <w:r w:rsidR="001C727E">
              <w:rPr>
                <w:rFonts w:cstheme="minorHAnsi"/>
                <w:sz w:val="24"/>
                <w:szCs w:val="24"/>
              </w:rPr>
              <w:t xml:space="preserve"> </w:t>
            </w:r>
            <w:r w:rsidR="00986AE8">
              <w:rPr>
                <w:rFonts w:cstheme="minorHAnsi"/>
                <w:sz w:val="24"/>
                <w:szCs w:val="24"/>
              </w:rPr>
              <w:t xml:space="preserve">Her </w:t>
            </w:r>
            <w:r w:rsidR="00C57106">
              <w:rPr>
                <w:rFonts w:cstheme="minorHAnsi"/>
                <w:sz w:val="24"/>
                <w:szCs w:val="24"/>
              </w:rPr>
              <w:t>partner</w:t>
            </w:r>
            <w:r w:rsidR="00986AE8">
              <w:rPr>
                <w:rFonts w:cstheme="minorHAnsi"/>
                <w:sz w:val="24"/>
                <w:szCs w:val="24"/>
              </w:rPr>
              <w:t xml:space="preserve"> was on the road</w:t>
            </w:r>
            <w:r w:rsidR="005C1566">
              <w:rPr>
                <w:rFonts w:cstheme="minorHAnsi"/>
                <w:sz w:val="24"/>
                <w:szCs w:val="24"/>
              </w:rPr>
              <w:t xml:space="preserve"> trying to </w:t>
            </w:r>
            <w:r w:rsidR="008E40F9">
              <w:rPr>
                <w:rFonts w:cstheme="minorHAnsi"/>
                <w:sz w:val="24"/>
                <w:szCs w:val="24"/>
              </w:rPr>
              <w:t>work out his own music career</w:t>
            </w:r>
            <w:r w:rsidR="00D75551">
              <w:rPr>
                <w:rFonts w:cstheme="minorHAnsi"/>
                <w:sz w:val="24"/>
                <w:szCs w:val="24"/>
              </w:rPr>
              <w:t xml:space="preserve"> and</w:t>
            </w:r>
            <w:r w:rsidR="004008E9">
              <w:rPr>
                <w:rFonts w:cstheme="minorHAnsi"/>
                <w:sz w:val="24"/>
                <w:szCs w:val="24"/>
              </w:rPr>
              <w:t xml:space="preserve"> she </w:t>
            </w:r>
            <w:r w:rsidR="00B42AA7">
              <w:rPr>
                <w:rFonts w:cstheme="minorHAnsi"/>
                <w:sz w:val="24"/>
                <w:szCs w:val="24"/>
              </w:rPr>
              <w:t xml:space="preserve">was left behind for several months, </w:t>
            </w:r>
            <w:r w:rsidR="007C5477">
              <w:rPr>
                <w:rFonts w:cstheme="minorHAnsi"/>
                <w:sz w:val="24"/>
                <w:szCs w:val="24"/>
              </w:rPr>
              <w:t>staring at the</w:t>
            </w:r>
            <w:r w:rsidR="00702180">
              <w:rPr>
                <w:rFonts w:cstheme="minorHAnsi"/>
                <w:sz w:val="24"/>
                <w:szCs w:val="24"/>
              </w:rPr>
              <w:t xml:space="preserve"> mountain</w:t>
            </w:r>
            <w:r w:rsidR="00EC5044">
              <w:rPr>
                <w:rFonts w:cstheme="minorHAnsi"/>
                <w:sz w:val="24"/>
                <w:szCs w:val="24"/>
              </w:rPr>
              <w:t>s</w:t>
            </w:r>
            <w:r w:rsidR="00456643">
              <w:rPr>
                <w:rFonts w:cstheme="minorHAnsi"/>
                <w:sz w:val="24"/>
                <w:szCs w:val="24"/>
              </w:rPr>
              <w:t xml:space="preserve">. </w:t>
            </w:r>
            <w:r w:rsidR="00360D3B">
              <w:rPr>
                <w:rFonts w:cstheme="minorHAnsi"/>
                <w:sz w:val="24"/>
                <w:szCs w:val="24"/>
              </w:rPr>
              <w:t xml:space="preserve">Writing </w:t>
            </w:r>
            <w:r w:rsidR="00004635">
              <w:rPr>
                <w:rFonts w:cstheme="minorHAnsi"/>
                <w:sz w:val="24"/>
                <w:szCs w:val="24"/>
              </w:rPr>
              <w:t>“Landslide”</w:t>
            </w:r>
            <w:r w:rsidR="00360D3B">
              <w:rPr>
                <w:rFonts w:cstheme="minorHAnsi"/>
                <w:sz w:val="24"/>
                <w:szCs w:val="24"/>
              </w:rPr>
              <w:t xml:space="preserve"> was her way of saying, “we’re going to the top.”</w:t>
            </w:r>
          </w:p>
        </w:tc>
      </w:tr>
      <w:tr w:rsidR="00A471CD" w:rsidRPr="00EB6683" w14:paraId="22A93271" w14:textId="77777777">
        <w:trPr>
          <w:cantSplit/>
          <w:trHeight w:val="2808"/>
          <w:jc w:val="center"/>
        </w:trPr>
        <w:tc>
          <w:tcPr>
            <w:tcW w:w="5395" w:type="dxa"/>
          </w:tcPr>
          <w:p w14:paraId="5B7F73E4" w14:textId="77777777" w:rsidR="00A471CD" w:rsidRDefault="00A471CD">
            <w:pPr>
              <w:ind w:left="151" w:right="65"/>
              <w:rPr>
                <w:rFonts w:cstheme="minorHAnsi"/>
              </w:rPr>
            </w:pPr>
          </w:p>
          <w:p w14:paraId="4F518195" w14:textId="43DFE4EC" w:rsidR="00A471CD" w:rsidRDefault="00B30AC0">
            <w:pPr>
              <w:ind w:left="151" w:right="65"/>
              <w:rPr>
                <w:rFonts w:cstheme="minorHAnsi"/>
                <w:sz w:val="24"/>
                <w:szCs w:val="24"/>
              </w:rPr>
            </w:pPr>
            <w:r>
              <w:rPr>
                <w:rFonts w:cstheme="minorHAnsi"/>
                <w:sz w:val="24"/>
                <w:szCs w:val="24"/>
              </w:rPr>
              <w:t>Muhammad Ali</w:t>
            </w:r>
            <w:r w:rsidR="0037671B">
              <w:rPr>
                <w:rFonts w:cstheme="minorHAnsi"/>
                <w:sz w:val="24"/>
                <w:szCs w:val="24"/>
              </w:rPr>
              <w:t xml:space="preserve"> </w:t>
            </w:r>
            <w:r w:rsidR="00C66ED4">
              <w:rPr>
                <w:rFonts w:cstheme="minorHAnsi"/>
                <w:sz w:val="24"/>
                <w:szCs w:val="24"/>
              </w:rPr>
              <w:t xml:space="preserve">(1942-2016) </w:t>
            </w:r>
            <w:r w:rsidR="00956FF3">
              <w:rPr>
                <w:rFonts w:cstheme="minorHAnsi"/>
                <w:sz w:val="24"/>
                <w:szCs w:val="24"/>
              </w:rPr>
              <w:t>was</w:t>
            </w:r>
            <w:r w:rsidR="00563763">
              <w:rPr>
                <w:rFonts w:cstheme="minorHAnsi"/>
                <w:sz w:val="24"/>
                <w:szCs w:val="24"/>
              </w:rPr>
              <w:t xml:space="preserve"> </w:t>
            </w:r>
            <w:r w:rsidR="00476466">
              <w:rPr>
                <w:rFonts w:cstheme="minorHAnsi"/>
                <w:sz w:val="24"/>
                <w:szCs w:val="24"/>
              </w:rPr>
              <w:t xml:space="preserve">ever </w:t>
            </w:r>
            <w:r w:rsidR="00563763">
              <w:rPr>
                <w:rFonts w:cstheme="minorHAnsi"/>
                <w:sz w:val="24"/>
                <w:szCs w:val="24"/>
              </w:rPr>
              <w:t>the embodiment of transformation</w:t>
            </w:r>
            <w:r w:rsidR="00956FF3">
              <w:rPr>
                <w:rFonts w:cstheme="minorHAnsi"/>
                <w:sz w:val="24"/>
                <w:szCs w:val="24"/>
              </w:rPr>
              <w:t xml:space="preserve">. </w:t>
            </w:r>
            <w:r w:rsidR="0053645C">
              <w:rPr>
                <w:rFonts w:cstheme="minorHAnsi"/>
                <w:sz w:val="24"/>
                <w:szCs w:val="24"/>
              </w:rPr>
              <w:t>He accepted it and signaled it in his name change</w:t>
            </w:r>
            <w:r w:rsidR="00295FCA">
              <w:rPr>
                <w:rFonts w:cstheme="minorHAnsi"/>
                <w:sz w:val="24"/>
                <w:szCs w:val="24"/>
              </w:rPr>
              <w:t xml:space="preserve"> which, in turn, created transformation as people reacted to it.</w:t>
            </w:r>
            <w:r w:rsidR="00FB49DE">
              <w:rPr>
                <w:rFonts w:cstheme="minorHAnsi"/>
                <w:sz w:val="24"/>
                <w:szCs w:val="24"/>
              </w:rPr>
              <w:t xml:space="preserve"> He transformed the sport of boxing. He transformed the interplay between sport and politics.</w:t>
            </w:r>
            <w:r w:rsidR="008E3643">
              <w:rPr>
                <w:rFonts w:cstheme="minorHAnsi"/>
                <w:sz w:val="24"/>
                <w:szCs w:val="24"/>
              </w:rPr>
              <w:t xml:space="preserve"> He transformed a few boxers</w:t>
            </w:r>
            <w:r w:rsidR="004F775E">
              <w:rPr>
                <w:rFonts w:cstheme="minorHAnsi"/>
                <w:sz w:val="24"/>
                <w:szCs w:val="24"/>
              </w:rPr>
              <w:t>’ noses, too.</w:t>
            </w:r>
          </w:p>
          <w:p w14:paraId="438DD928" w14:textId="77DDB9A1" w:rsidR="00881203" w:rsidRPr="006801C4" w:rsidRDefault="00881203">
            <w:pPr>
              <w:ind w:left="151" w:right="65"/>
              <w:rPr>
                <w:rFonts w:cstheme="minorHAnsi"/>
                <w:sz w:val="24"/>
                <w:szCs w:val="24"/>
              </w:rPr>
            </w:pPr>
          </w:p>
        </w:tc>
        <w:tc>
          <w:tcPr>
            <w:tcW w:w="5395" w:type="dxa"/>
          </w:tcPr>
          <w:p w14:paraId="33D09984" w14:textId="77777777" w:rsidR="00A471CD" w:rsidRPr="009E7728" w:rsidRDefault="00A471CD">
            <w:pPr>
              <w:ind w:left="255" w:right="251"/>
              <w:rPr>
                <w:rFonts w:cstheme="minorHAnsi"/>
                <w:sz w:val="24"/>
                <w:szCs w:val="24"/>
              </w:rPr>
            </w:pPr>
          </w:p>
          <w:p w14:paraId="649E2974" w14:textId="3FFB4C53" w:rsidR="00A471CD" w:rsidRPr="00E12C10" w:rsidRDefault="00DB49FB">
            <w:pPr>
              <w:ind w:left="255" w:right="251"/>
              <w:rPr>
                <w:rFonts w:cstheme="minorHAnsi"/>
                <w:sz w:val="24"/>
                <w:szCs w:val="24"/>
              </w:rPr>
            </w:pPr>
            <w:r>
              <w:rPr>
                <w:rFonts w:cstheme="minorHAnsi"/>
                <w:sz w:val="24"/>
                <w:szCs w:val="24"/>
              </w:rPr>
              <w:t xml:space="preserve">Eddie </w:t>
            </w:r>
            <w:r w:rsidR="00881203" w:rsidRPr="00BF035B">
              <w:rPr>
                <w:rFonts w:cstheme="minorHAnsi"/>
                <w:sz w:val="24"/>
                <w:szCs w:val="24"/>
              </w:rPr>
              <w:t xml:space="preserve">S. Glaude, Jr is an American academic, author, and current-affairs pundit. This quote comes from his bestselling book </w:t>
            </w:r>
            <w:r>
              <w:rPr>
                <w:rFonts w:cstheme="minorHAnsi"/>
                <w:i/>
                <w:iCs/>
                <w:color w:val="4D5156"/>
                <w:sz w:val="24"/>
                <w:szCs w:val="24"/>
                <w:shd w:val="clear" w:color="auto" w:fill="FFFFFF"/>
              </w:rPr>
              <w:t xml:space="preserve">We Are </w:t>
            </w:r>
            <w:proofErr w:type="gramStart"/>
            <w:r>
              <w:rPr>
                <w:rFonts w:cstheme="minorHAnsi"/>
                <w:i/>
                <w:iCs/>
                <w:color w:val="4D5156"/>
                <w:sz w:val="24"/>
                <w:szCs w:val="24"/>
                <w:shd w:val="clear" w:color="auto" w:fill="FFFFFF"/>
              </w:rPr>
              <w:t>The</w:t>
            </w:r>
            <w:proofErr w:type="gramEnd"/>
            <w:r>
              <w:rPr>
                <w:rFonts w:cstheme="minorHAnsi"/>
                <w:i/>
                <w:iCs/>
                <w:color w:val="4D5156"/>
                <w:sz w:val="24"/>
                <w:szCs w:val="24"/>
                <w:shd w:val="clear" w:color="auto" w:fill="FFFFFF"/>
              </w:rPr>
              <w:t xml:space="preserve"> Leaders We Have Been Looking For</w:t>
            </w:r>
            <w:r w:rsidR="00D60232">
              <w:rPr>
                <w:rFonts w:cstheme="minorHAnsi"/>
                <w:i/>
                <w:iCs/>
                <w:color w:val="4D5156"/>
                <w:sz w:val="24"/>
                <w:szCs w:val="24"/>
                <w:shd w:val="clear" w:color="auto" w:fill="FFFFFF"/>
              </w:rPr>
              <w:t>.</w:t>
            </w:r>
            <w:r w:rsidR="00E12C10">
              <w:rPr>
                <w:rFonts w:cstheme="minorHAnsi"/>
                <w:color w:val="4D5156"/>
                <w:sz w:val="24"/>
                <w:szCs w:val="24"/>
                <w:shd w:val="clear" w:color="auto" w:fill="FFFFFF"/>
              </w:rPr>
              <w:t xml:space="preserve"> He</w:t>
            </w:r>
            <w:r w:rsidR="00B01DD7">
              <w:rPr>
                <w:rFonts w:cstheme="minorHAnsi"/>
                <w:color w:val="4D5156"/>
                <w:sz w:val="24"/>
                <w:szCs w:val="24"/>
                <w:shd w:val="clear" w:color="auto" w:fill="FFFFFF"/>
              </w:rPr>
              <w:t xml:space="preserve"> pinned this </w:t>
            </w:r>
            <w:r w:rsidR="004F468F">
              <w:rPr>
                <w:rFonts w:cstheme="minorHAnsi"/>
                <w:color w:val="4D5156"/>
                <w:sz w:val="24"/>
                <w:szCs w:val="24"/>
                <w:shd w:val="clear" w:color="auto" w:fill="FFFFFF"/>
              </w:rPr>
              <w:t>quote</w:t>
            </w:r>
            <w:r w:rsidR="00E82E3E">
              <w:rPr>
                <w:rFonts w:cstheme="minorHAnsi"/>
                <w:color w:val="4D5156"/>
                <w:sz w:val="24"/>
                <w:szCs w:val="24"/>
                <w:shd w:val="clear" w:color="auto" w:fill="FFFFFF"/>
              </w:rPr>
              <w:t xml:space="preserve"> to the top of his Twitter (or X) social media account.</w:t>
            </w:r>
          </w:p>
        </w:tc>
      </w:tr>
    </w:tbl>
    <w:p w14:paraId="5000D0B9" w14:textId="77777777" w:rsidR="00A471CD" w:rsidRPr="006141A5" w:rsidRDefault="00A471CD" w:rsidP="00A471CD">
      <w:pPr>
        <w:rPr>
          <w:rFonts w:asciiTheme="minorHAnsi" w:hAnsiTheme="minorHAnsi" w:cstheme="minorHAnsi"/>
          <w:sz w:val="22"/>
          <w:szCs w:val="22"/>
        </w:rPr>
      </w:pPr>
    </w:p>
    <w:tbl>
      <w:tblPr>
        <w:tblStyle w:val="TableGrid"/>
        <w:tblW w:w="10790" w:type="dxa"/>
        <w:jc w:val="center"/>
        <w:tblLook w:val="04A0" w:firstRow="1" w:lastRow="0" w:firstColumn="1" w:lastColumn="0" w:noHBand="0" w:noVBand="1"/>
      </w:tblPr>
      <w:tblGrid>
        <w:gridCol w:w="5395"/>
        <w:gridCol w:w="5395"/>
      </w:tblGrid>
      <w:tr w:rsidR="00A471CD" w:rsidRPr="00EB6683" w14:paraId="256D14BF" w14:textId="77777777" w:rsidTr="00191751">
        <w:trPr>
          <w:cantSplit/>
          <w:trHeight w:val="2808"/>
          <w:jc w:val="center"/>
        </w:trPr>
        <w:tc>
          <w:tcPr>
            <w:tcW w:w="5395" w:type="dxa"/>
            <w:vAlign w:val="center"/>
          </w:tcPr>
          <w:p w14:paraId="1894F7C0" w14:textId="58559C96" w:rsidR="00820610" w:rsidRPr="00B93DBF" w:rsidRDefault="00121D06" w:rsidP="00191751">
            <w:pPr>
              <w:ind w:left="151" w:right="155"/>
              <w:rPr>
                <w:rFonts w:cstheme="minorHAnsi"/>
                <w:sz w:val="24"/>
                <w:szCs w:val="24"/>
              </w:rPr>
            </w:pPr>
            <w:r w:rsidRPr="00B93DBF">
              <w:rPr>
                <w:rFonts w:cstheme="minorHAnsi"/>
                <w:color w:val="333333"/>
                <w:sz w:val="24"/>
                <w:szCs w:val="24"/>
                <w:shd w:val="clear" w:color="auto" w:fill="FCFCFC"/>
              </w:rPr>
              <w:lastRenderedPageBreak/>
              <w:t>If we say “inclusion” but we mean “We have something that’s perfect exactly the way it is,</w:t>
            </w:r>
            <w:r w:rsidRPr="00B93DBF">
              <w:rPr>
                <w:rFonts w:cstheme="minorHAnsi"/>
                <w:color w:val="333333"/>
                <w:sz w:val="24"/>
                <w:szCs w:val="24"/>
              </w:rPr>
              <w:br/>
            </w:r>
            <w:r w:rsidRPr="00B93DBF">
              <w:rPr>
                <w:rFonts w:cstheme="minorHAnsi"/>
                <w:color w:val="333333"/>
                <w:sz w:val="24"/>
                <w:szCs w:val="24"/>
                <w:shd w:val="clear" w:color="auto" w:fill="FCFCFC"/>
              </w:rPr>
              <w:t xml:space="preserve">so you should come join us and fit right </w:t>
            </w:r>
            <w:proofErr w:type="gramStart"/>
            <w:r w:rsidRPr="00B93DBF">
              <w:rPr>
                <w:rFonts w:cstheme="minorHAnsi"/>
                <w:color w:val="333333"/>
                <w:sz w:val="24"/>
                <w:szCs w:val="24"/>
                <w:shd w:val="clear" w:color="auto" w:fill="FCFCFC"/>
              </w:rPr>
              <w:t>in,“</w:t>
            </w:r>
            <w:proofErr w:type="gramEnd"/>
            <w:r w:rsidRPr="00B93DBF">
              <w:rPr>
                <w:rFonts w:cstheme="minorHAnsi"/>
                <w:color w:val="333333"/>
                <w:sz w:val="24"/>
                <w:szCs w:val="24"/>
              </w:rPr>
              <w:br/>
            </w:r>
            <w:r w:rsidRPr="00B93DBF">
              <w:rPr>
                <w:rFonts w:cstheme="minorHAnsi"/>
                <w:color w:val="333333"/>
                <w:sz w:val="24"/>
                <w:szCs w:val="24"/>
                <w:shd w:val="clear" w:color="auto" w:fill="FCFCFC"/>
              </w:rPr>
              <w:t>that’s not inclusion, that’s colonization</w:t>
            </w:r>
            <w:r w:rsidR="00CE33DA" w:rsidRPr="00B93DBF">
              <w:rPr>
                <w:rFonts w:cstheme="minorHAnsi"/>
                <w:color w:val="333333"/>
                <w:sz w:val="24"/>
                <w:szCs w:val="24"/>
                <w:shd w:val="clear" w:color="auto" w:fill="FCFCFC"/>
              </w:rPr>
              <w:t xml:space="preserve">…. </w:t>
            </w:r>
            <w:r w:rsidR="003B0B31" w:rsidRPr="00B93DBF">
              <w:rPr>
                <w:rFonts w:cstheme="minorHAnsi"/>
                <w:color w:val="333333"/>
                <w:sz w:val="24"/>
                <w:szCs w:val="24"/>
              </w:rPr>
              <w:t>People who join an organization or group should not be expected to leave their whole selves at the door and Become Just Like Us.</w:t>
            </w:r>
            <w:r w:rsidR="0049335A">
              <w:rPr>
                <w:rFonts w:cstheme="minorHAnsi"/>
                <w:color w:val="333333"/>
                <w:sz w:val="24"/>
                <w:szCs w:val="24"/>
              </w:rPr>
              <w:t xml:space="preserve"> – C</w:t>
            </w:r>
            <w:r w:rsidR="00BE2D75">
              <w:rPr>
                <w:rFonts w:cstheme="minorHAnsi"/>
                <w:color w:val="333333"/>
                <w:sz w:val="24"/>
                <w:szCs w:val="24"/>
              </w:rPr>
              <w:t xml:space="preserve">B </w:t>
            </w:r>
            <w:r w:rsidR="0049335A">
              <w:rPr>
                <w:rFonts w:cstheme="minorHAnsi"/>
                <w:color w:val="333333"/>
                <w:sz w:val="24"/>
                <w:szCs w:val="24"/>
              </w:rPr>
              <w:t>Beal</w:t>
            </w:r>
          </w:p>
        </w:tc>
        <w:tc>
          <w:tcPr>
            <w:tcW w:w="5395" w:type="dxa"/>
            <w:vAlign w:val="center"/>
          </w:tcPr>
          <w:p w14:paraId="32D4B694" w14:textId="5FF047AA" w:rsidR="002F7176" w:rsidRPr="00B14BD8" w:rsidRDefault="002F7176" w:rsidP="00191751">
            <w:pPr>
              <w:tabs>
                <w:tab w:val="left" w:pos="4935"/>
              </w:tabs>
              <w:ind w:left="165" w:right="164"/>
              <w:rPr>
                <w:rFonts w:cstheme="minorHAnsi"/>
                <w:sz w:val="24"/>
                <w:szCs w:val="24"/>
              </w:rPr>
            </w:pPr>
            <w:r w:rsidRPr="00B14BD8">
              <w:rPr>
                <w:rFonts w:cstheme="minorHAnsi"/>
                <w:sz w:val="24"/>
                <w:szCs w:val="24"/>
              </w:rPr>
              <w:t xml:space="preserve">The world as we have </w:t>
            </w:r>
            <w:proofErr w:type="gramStart"/>
            <w:r w:rsidRPr="00B14BD8">
              <w:rPr>
                <w:rFonts w:cstheme="minorHAnsi"/>
                <w:sz w:val="24"/>
                <w:szCs w:val="24"/>
              </w:rPr>
              <w:t>created it</w:t>
            </w:r>
            <w:proofErr w:type="gramEnd"/>
            <w:r w:rsidRPr="00B14BD8">
              <w:rPr>
                <w:rFonts w:cstheme="minorHAnsi"/>
                <w:sz w:val="24"/>
                <w:szCs w:val="24"/>
              </w:rPr>
              <w:t xml:space="preserve"> is a process of our thinking. It cannot be changed without changing our thinking. ― </w:t>
            </w:r>
            <w:r w:rsidR="00970632">
              <w:rPr>
                <w:rFonts w:cstheme="minorHAnsi"/>
                <w:sz w:val="24"/>
                <w:szCs w:val="24"/>
              </w:rPr>
              <w:t xml:space="preserve">Probably Not </w:t>
            </w:r>
            <w:r w:rsidRPr="00B14BD8">
              <w:rPr>
                <w:rFonts w:cstheme="minorHAnsi"/>
                <w:sz w:val="24"/>
                <w:szCs w:val="24"/>
              </w:rPr>
              <w:t>Albert Einstein</w:t>
            </w:r>
          </w:p>
        </w:tc>
      </w:tr>
      <w:tr w:rsidR="00A471CD" w:rsidRPr="00EB6683" w14:paraId="509A2B85" w14:textId="77777777" w:rsidTr="00191751">
        <w:trPr>
          <w:cantSplit/>
          <w:trHeight w:val="2808"/>
          <w:jc w:val="center"/>
        </w:trPr>
        <w:tc>
          <w:tcPr>
            <w:tcW w:w="5395" w:type="dxa"/>
            <w:vAlign w:val="center"/>
          </w:tcPr>
          <w:p w14:paraId="74C2E724" w14:textId="77777777" w:rsidR="00A471CD" w:rsidRPr="00B14BD8" w:rsidRDefault="00A471CD" w:rsidP="00191751">
            <w:pPr>
              <w:ind w:left="241" w:right="155"/>
              <w:rPr>
                <w:rFonts w:cstheme="minorHAnsi"/>
                <w:sz w:val="24"/>
                <w:szCs w:val="24"/>
              </w:rPr>
            </w:pPr>
          </w:p>
          <w:p w14:paraId="335E9202" w14:textId="148627CE" w:rsidR="00B06A7E" w:rsidRPr="00B14BD8" w:rsidRDefault="003C47E1" w:rsidP="00191751">
            <w:pPr>
              <w:ind w:left="241" w:right="155"/>
              <w:rPr>
                <w:rFonts w:cstheme="minorHAnsi"/>
                <w:sz w:val="24"/>
                <w:szCs w:val="24"/>
              </w:rPr>
            </w:pPr>
            <w:r>
              <w:rPr>
                <w:rFonts w:cstheme="minorHAnsi"/>
                <w:sz w:val="24"/>
                <w:szCs w:val="24"/>
              </w:rPr>
              <w:t>We must…</w:t>
            </w:r>
            <w:r w:rsidR="005E0D63">
              <w:rPr>
                <w:rFonts w:cstheme="minorHAnsi"/>
                <w:sz w:val="24"/>
                <w:szCs w:val="24"/>
              </w:rPr>
              <w:t>create the kind of tension</w:t>
            </w:r>
            <w:r w:rsidR="00551CAA">
              <w:rPr>
                <w:rFonts w:cstheme="minorHAnsi"/>
                <w:sz w:val="24"/>
                <w:szCs w:val="24"/>
              </w:rPr>
              <w:t xml:space="preserve"> in society that will help men </w:t>
            </w:r>
            <w:r w:rsidR="00942673">
              <w:rPr>
                <w:rFonts w:cstheme="minorHAnsi"/>
                <w:sz w:val="24"/>
                <w:szCs w:val="24"/>
              </w:rPr>
              <w:t>to rise from the dark depths of prejudice</w:t>
            </w:r>
            <w:r w:rsidR="00736453">
              <w:rPr>
                <w:rFonts w:cstheme="minorHAnsi"/>
                <w:sz w:val="24"/>
                <w:szCs w:val="24"/>
              </w:rPr>
              <w:t xml:space="preserve"> and ra</w:t>
            </w:r>
            <w:r w:rsidR="002D19D5">
              <w:rPr>
                <w:rFonts w:cstheme="minorHAnsi"/>
                <w:sz w:val="24"/>
                <w:szCs w:val="24"/>
              </w:rPr>
              <w:t>cism</w:t>
            </w:r>
            <w:r w:rsidR="000F4762">
              <w:rPr>
                <w:rFonts w:cstheme="minorHAnsi"/>
                <w:sz w:val="24"/>
                <w:szCs w:val="24"/>
              </w:rPr>
              <w:t xml:space="preserve"> to the majestic heights of understanding and brotherhood. – Martin Luther King, Jr.</w:t>
            </w:r>
          </w:p>
        </w:tc>
        <w:tc>
          <w:tcPr>
            <w:tcW w:w="5395" w:type="dxa"/>
            <w:vAlign w:val="center"/>
          </w:tcPr>
          <w:p w14:paraId="7381AB6B" w14:textId="2E140EE5" w:rsidR="0071488C" w:rsidRPr="00B14BD8" w:rsidRDefault="0071488C" w:rsidP="00191751">
            <w:pPr>
              <w:ind w:left="165" w:right="251"/>
              <w:rPr>
                <w:rFonts w:cstheme="minorHAnsi"/>
                <w:sz w:val="24"/>
                <w:szCs w:val="24"/>
              </w:rPr>
            </w:pPr>
            <w:r w:rsidRPr="00B14BD8">
              <w:rPr>
                <w:rFonts w:cstheme="minorHAnsi"/>
                <w:sz w:val="24"/>
                <w:szCs w:val="24"/>
              </w:rPr>
              <w:t xml:space="preserve">The function of prayer is not to influence God, but rather to change the nature of the one who prays. ― </w:t>
            </w:r>
            <w:r w:rsidR="00B17606" w:rsidRPr="00B17606">
              <w:rPr>
                <w:rFonts w:cstheme="minorHAnsi"/>
                <w:sz w:val="24"/>
                <w:szCs w:val="24"/>
              </w:rPr>
              <w:t>Søren</w:t>
            </w:r>
            <w:r w:rsidRPr="00B14BD8">
              <w:rPr>
                <w:rFonts w:cstheme="minorHAnsi"/>
                <w:sz w:val="24"/>
                <w:szCs w:val="24"/>
              </w:rPr>
              <w:t xml:space="preserve"> Kierkegaard</w:t>
            </w:r>
          </w:p>
        </w:tc>
      </w:tr>
      <w:tr w:rsidR="00A471CD" w:rsidRPr="00EB6683" w14:paraId="4A6BDFA9" w14:textId="77777777" w:rsidTr="00191751">
        <w:trPr>
          <w:cantSplit/>
          <w:trHeight w:val="2808"/>
          <w:jc w:val="center"/>
        </w:trPr>
        <w:tc>
          <w:tcPr>
            <w:tcW w:w="5395" w:type="dxa"/>
            <w:vAlign w:val="center"/>
          </w:tcPr>
          <w:p w14:paraId="044AF1A3" w14:textId="28779AED" w:rsidR="00352452" w:rsidRPr="006141A5" w:rsidRDefault="00352452" w:rsidP="00191751">
            <w:pPr>
              <w:pStyle w:val="NormalWeb"/>
              <w:shd w:val="clear" w:color="auto" w:fill="FFFFFF"/>
              <w:spacing w:before="0" w:beforeAutospacing="0" w:after="0" w:afterAutospacing="0"/>
              <w:ind w:left="259" w:right="245"/>
              <w:rPr>
                <w:rFonts w:cstheme="minorHAnsi"/>
              </w:rPr>
            </w:pPr>
            <w:r w:rsidRPr="00882583">
              <w:rPr>
                <w:rFonts w:cstheme="minorHAnsi"/>
                <w:color w:val="111111"/>
                <w:sz w:val="20"/>
                <w:szCs w:val="20"/>
              </w:rPr>
              <w:t>You know, when I was nineteen, Grandpa took me on a roller coaster.</w:t>
            </w:r>
            <w:r w:rsidR="00F503CF">
              <w:rPr>
                <w:rFonts w:cstheme="minorHAnsi"/>
                <w:color w:val="111111"/>
                <w:sz w:val="20"/>
                <w:szCs w:val="20"/>
              </w:rPr>
              <w:t xml:space="preserve"> </w:t>
            </w:r>
            <w:r w:rsidRPr="00882583">
              <w:rPr>
                <w:rFonts w:cstheme="minorHAnsi"/>
                <w:color w:val="111111"/>
                <w:sz w:val="20"/>
                <w:szCs w:val="20"/>
              </w:rPr>
              <w:t>U</w:t>
            </w:r>
            <w:r w:rsidR="00E464FB">
              <w:rPr>
                <w:rFonts w:cstheme="minorHAnsi"/>
                <w:color w:val="111111"/>
                <w:sz w:val="20"/>
                <w:szCs w:val="20"/>
              </w:rPr>
              <w:t>p. Down. Up. Down. O</w:t>
            </w:r>
            <w:r w:rsidR="00816EDD">
              <w:rPr>
                <w:rFonts w:cstheme="minorHAnsi"/>
                <w:color w:val="111111"/>
                <w:sz w:val="20"/>
                <w:szCs w:val="20"/>
              </w:rPr>
              <w:t>h, w</w:t>
            </w:r>
            <w:r w:rsidRPr="00882583">
              <w:rPr>
                <w:rFonts w:cstheme="minorHAnsi"/>
                <w:color w:val="111111"/>
                <w:sz w:val="20"/>
                <w:szCs w:val="20"/>
              </w:rPr>
              <w:t xml:space="preserve">hat a ride! I always wanted to go again. You know, it was just so interesting to me that a ride could make me so frightened, so scared, so sick, so excited, and so thrilled all together! Some didn't like it. They went on the merry-go-round. That just goes around. Nothing. I like </w:t>
            </w:r>
            <w:proofErr w:type="gramStart"/>
            <w:r w:rsidRPr="00882583">
              <w:rPr>
                <w:rFonts w:cstheme="minorHAnsi"/>
                <w:color w:val="111111"/>
                <w:sz w:val="20"/>
                <w:szCs w:val="20"/>
              </w:rPr>
              <w:t>the roller coaster</w:t>
            </w:r>
            <w:proofErr w:type="gramEnd"/>
            <w:r w:rsidRPr="00882583">
              <w:rPr>
                <w:rFonts w:cstheme="minorHAnsi"/>
                <w:color w:val="111111"/>
                <w:sz w:val="20"/>
                <w:szCs w:val="20"/>
              </w:rPr>
              <w:t xml:space="preserve">. You get more out of it. – Grandma (played by Helen Shaw) in </w:t>
            </w:r>
            <w:r w:rsidRPr="00882583">
              <w:rPr>
                <w:rFonts w:cstheme="minorHAnsi"/>
                <w:i/>
                <w:iCs/>
                <w:color w:val="111111"/>
                <w:sz w:val="20"/>
                <w:szCs w:val="20"/>
              </w:rPr>
              <w:t>Parenthood</w:t>
            </w:r>
            <w:r w:rsidRPr="00882583">
              <w:rPr>
                <w:rFonts w:cstheme="minorHAnsi"/>
                <w:color w:val="111111"/>
                <w:sz w:val="20"/>
                <w:szCs w:val="20"/>
              </w:rPr>
              <w:t xml:space="preserve"> (1989</w:t>
            </w:r>
            <w:r w:rsidR="00ED71D5">
              <w:rPr>
                <w:rFonts w:cstheme="minorHAnsi"/>
                <w:color w:val="111111"/>
                <w:sz w:val="20"/>
                <w:szCs w:val="20"/>
              </w:rPr>
              <w:t>)</w:t>
            </w:r>
          </w:p>
        </w:tc>
        <w:tc>
          <w:tcPr>
            <w:tcW w:w="5395" w:type="dxa"/>
            <w:vAlign w:val="center"/>
          </w:tcPr>
          <w:p w14:paraId="7C61AE62" w14:textId="52E36983" w:rsidR="00500189" w:rsidRPr="00FC5D7B" w:rsidRDefault="00AB4AA1" w:rsidP="00191751">
            <w:pPr>
              <w:ind w:left="255" w:right="251"/>
              <w:rPr>
                <w:rFonts w:cstheme="minorHAnsi"/>
                <w:sz w:val="24"/>
                <w:szCs w:val="24"/>
              </w:rPr>
            </w:pPr>
            <w:r>
              <w:rPr>
                <w:rFonts w:cstheme="minorHAnsi"/>
                <w:sz w:val="24"/>
                <w:szCs w:val="24"/>
              </w:rPr>
              <w:t>The world doesn’t change one person at a time.</w:t>
            </w:r>
            <w:r w:rsidR="00FC4F34">
              <w:rPr>
                <w:rFonts w:cstheme="minorHAnsi"/>
                <w:sz w:val="24"/>
                <w:szCs w:val="24"/>
              </w:rPr>
              <w:t xml:space="preserve"> It changes as networks of relationships</w:t>
            </w:r>
            <w:r w:rsidR="00273133">
              <w:rPr>
                <w:rFonts w:cstheme="minorHAnsi"/>
                <w:sz w:val="24"/>
                <w:szCs w:val="24"/>
              </w:rPr>
              <w:t xml:space="preserve"> form among</w:t>
            </w:r>
            <w:r w:rsidR="00943959">
              <w:rPr>
                <w:rFonts w:cstheme="minorHAnsi"/>
                <w:sz w:val="24"/>
                <w:szCs w:val="24"/>
              </w:rPr>
              <w:t xml:space="preserve"> people who discover they share</w:t>
            </w:r>
            <w:r w:rsidR="006D7304">
              <w:rPr>
                <w:rFonts w:cstheme="minorHAnsi"/>
                <w:sz w:val="24"/>
                <w:szCs w:val="24"/>
              </w:rPr>
              <w:t xml:space="preserve"> a common cause and vision</w:t>
            </w:r>
            <w:r w:rsidR="00B2636E">
              <w:rPr>
                <w:rFonts w:cstheme="minorHAnsi"/>
                <w:sz w:val="24"/>
                <w:szCs w:val="24"/>
              </w:rPr>
              <w:t xml:space="preserve"> of what’s possible. </w:t>
            </w:r>
            <w:r w:rsidR="0070300C">
              <w:rPr>
                <w:rFonts w:cstheme="minorHAnsi"/>
                <w:sz w:val="24"/>
                <w:szCs w:val="24"/>
              </w:rPr>
              <w:t>–</w:t>
            </w:r>
            <w:r w:rsidR="00B2636E">
              <w:rPr>
                <w:rFonts w:cstheme="minorHAnsi"/>
                <w:sz w:val="24"/>
                <w:szCs w:val="24"/>
              </w:rPr>
              <w:t xml:space="preserve"> </w:t>
            </w:r>
            <w:r w:rsidR="0070300C">
              <w:rPr>
                <w:rFonts w:cstheme="minorHAnsi"/>
                <w:sz w:val="24"/>
                <w:szCs w:val="24"/>
              </w:rPr>
              <w:t xml:space="preserve">Margaret </w:t>
            </w:r>
            <w:r w:rsidR="00DD1774">
              <w:rPr>
                <w:rFonts w:cstheme="minorHAnsi"/>
                <w:sz w:val="24"/>
                <w:szCs w:val="24"/>
              </w:rPr>
              <w:t xml:space="preserve">Wheatley and </w:t>
            </w:r>
            <w:r w:rsidR="00695EC7">
              <w:rPr>
                <w:rFonts w:cstheme="minorHAnsi"/>
                <w:sz w:val="24"/>
                <w:szCs w:val="24"/>
              </w:rPr>
              <w:t>Deborah Frieze</w:t>
            </w:r>
          </w:p>
        </w:tc>
      </w:tr>
      <w:tr w:rsidR="00A471CD" w:rsidRPr="00EB6683" w14:paraId="55E665C1" w14:textId="77777777" w:rsidTr="00191751">
        <w:trPr>
          <w:cantSplit/>
          <w:trHeight w:val="2808"/>
          <w:jc w:val="center"/>
        </w:trPr>
        <w:tc>
          <w:tcPr>
            <w:tcW w:w="5395" w:type="dxa"/>
            <w:vAlign w:val="center"/>
          </w:tcPr>
          <w:p w14:paraId="155C0675" w14:textId="56ABE10B" w:rsidR="00A471CD" w:rsidRPr="00A357DC" w:rsidRDefault="0048061B" w:rsidP="00191751">
            <w:pPr>
              <w:ind w:left="151" w:right="65"/>
              <w:rPr>
                <w:rFonts w:cstheme="minorHAnsi"/>
                <w:sz w:val="24"/>
                <w:szCs w:val="24"/>
              </w:rPr>
            </w:pPr>
            <w:r w:rsidRPr="00A357DC">
              <w:rPr>
                <w:rFonts w:cstheme="minorHAnsi"/>
                <w:sz w:val="24"/>
                <w:szCs w:val="24"/>
              </w:rPr>
              <w:t>Joy is an act of resistance. – Toi Derricote</w:t>
            </w:r>
          </w:p>
        </w:tc>
        <w:tc>
          <w:tcPr>
            <w:tcW w:w="5395" w:type="dxa"/>
            <w:vAlign w:val="center"/>
          </w:tcPr>
          <w:p w14:paraId="206821D3" w14:textId="7F376FCA" w:rsidR="00A471CD" w:rsidRPr="00A357DC" w:rsidRDefault="005165DF" w:rsidP="00191751">
            <w:pPr>
              <w:ind w:left="165" w:right="251"/>
              <w:rPr>
                <w:rFonts w:cstheme="minorHAnsi"/>
                <w:sz w:val="24"/>
                <w:szCs w:val="24"/>
              </w:rPr>
            </w:pPr>
            <w:r w:rsidRPr="00A357DC">
              <w:rPr>
                <w:rFonts w:cstheme="minorHAnsi"/>
                <w:sz w:val="24"/>
                <w:szCs w:val="24"/>
              </w:rPr>
              <w:t>Personal transformation can and does have global effects. As we go, so goes the world, for the world is us. The revolution that will save the world is ultimately a personal one. – Marianne Williamson</w:t>
            </w:r>
          </w:p>
        </w:tc>
      </w:tr>
      <w:tr w:rsidR="00A471CD" w:rsidRPr="00EB6683" w14:paraId="08AC3D8D" w14:textId="77777777" w:rsidTr="00191751">
        <w:trPr>
          <w:cantSplit/>
          <w:trHeight w:val="2808"/>
          <w:jc w:val="center"/>
        </w:trPr>
        <w:tc>
          <w:tcPr>
            <w:tcW w:w="5395" w:type="dxa"/>
            <w:vAlign w:val="center"/>
          </w:tcPr>
          <w:p w14:paraId="19B82C7C" w14:textId="35019B27" w:rsidR="00A471CD" w:rsidRPr="00A357DC" w:rsidRDefault="00F93E96" w:rsidP="00191751">
            <w:pPr>
              <w:ind w:left="151" w:right="65"/>
              <w:rPr>
                <w:rFonts w:cstheme="minorHAnsi"/>
                <w:sz w:val="24"/>
                <w:szCs w:val="24"/>
              </w:rPr>
            </w:pPr>
            <w:r w:rsidRPr="00A357DC">
              <w:rPr>
                <w:rFonts w:cstheme="minorHAnsi"/>
                <w:sz w:val="24"/>
                <w:szCs w:val="24"/>
              </w:rPr>
              <w:t xml:space="preserve">You never change things by fighting the existing reality. </w:t>
            </w:r>
            <w:r w:rsidR="007B559D" w:rsidRPr="00A357DC">
              <w:rPr>
                <w:rFonts w:cstheme="minorHAnsi"/>
                <w:sz w:val="24"/>
                <w:szCs w:val="24"/>
              </w:rPr>
              <w:t>To change something, build a new model that makes the existing model obsolete – Buckminster Fuller</w:t>
            </w:r>
          </w:p>
        </w:tc>
        <w:tc>
          <w:tcPr>
            <w:tcW w:w="5395" w:type="dxa"/>
            <w:vAlign w:val="center"/>
          </w:tcPr>
          <w:p w14:paraId="1B32D89A" w14:textId="0E2A44F6" w:rsidR="00A471CD" w:rsidRPr="00144102" w:rsidRDefault="00406DD0" w:rsidP="00191751">
            <w:pPr>
              <w:ind w:left="255" w:right="251"/>
              <w:rPr>
                <w:rFonts w:cstheme="minorHAnsi"/>
                <w:sz w:val="24"/>
                <w:szCs w:val="24"/>
              </w:rPr>
            </w:pPr>
            <w:r w:rsidRPr="00144102">
              <w:rPr>
                <w:rFonts w:cstheme="minorHAnsi"/>
                <w:spacing w:val="5"/>
                <w:sz w:val="24"/>
                <w:szCs w:val="24"/>
              </w:rPr>
              <w:t>When we quit thinking primarily about ourselves and our own self-preservation, we undergo a truly heroic transformation of consciousness.</w:t>
            </w:r>
            <w:r w:rsidR="00457E00" w:rsidRPr="00144102">
              <w:rPr>
                <w:rFonts w:cstheme="minorHAnsi"/>
                <w:spacing w:val="5"/>
                <w:sz w:val="24"/>
                <w:szCs w:val="24"/>
              </w:rPr>
              <w:t xml:space="preserve"> – Joseph Campbell</w:t>
            </w:r>
          </w:p>
        </w:tc>
      </w:tr>
    </w:tbl>
    <w:p w14:paraId="52C20723" w14:textId="77777777" w:rsidR="00A471CD" w:rsidRPr="006141A5" w:rsidRDefault="00A471CD" w:rsidP="00A471CD">
      <w:pPr>
        <w:rPr>
          <w:rFonts w:asciiTheme="minorHAnsi" w:hAnsiTheme="minorHAnsi" w:cstheme="minorHAnsi"/>
          <w:sz w:val="22"/>
          <w:szCs w:val="22"/>
        </w:rPr>
      </w:pPr>
    </w:p>
    <w:tbl>
      <w:tblPr>
        <w:tblStyle w:val="TableGrid"/>
        <w:tblW w:w="10790" w:type="dxa"/>
        <w:jc w:val="center"/>
        <w:tblLook w:val="04A0" w:firstRow="1" w:lastRow="0" w:firstColumn="1" w:lastColumn="0" w:noHBand="0" w:noVBand="1"/>
      </w:tblPr>
      <w:tblGrid>
        <w:gridCol w:w="5395"/>
        <w:gridCol w:w="5395"/>
      </w:tblGrid>
      <w:tr w:rsidR="00A471CD" w:rsidRPr="00EB6683" w14:paraId="64889FD2" w14:textId="77777777">
        <w:trPr>
          <w:cantSplit/>
          <w:trHeight w:val="2808"/>
          <w:jc w:val="center"/>
        </w:trPr>
        <w:tc>
          <w:tcPr>
            <w:tcW w:w="5395" w:type="dxa"/>
          </w:tcPr>
          <w:p w14:paraId="48B4ACB7" w14:textId="77777777" w:rsidR="00A471CD" w:rsidRPr="000F4762" w:rsidRDefault="00A471CD">
            <w:pPr>
              <w:ind w:left="151" w:right="155"/>
              <w:rPr>
                <w:rFonts w:cstheme="minorHAnsi"/>
                <w:sz w:val="24"/>
                <w:szCs w:val="24"/>
              </w:rPr>
            </w:pPr>
          </w:p>
          <w:p w14:paraId="16A703A5" w14:textId="0D1885F9" w:rsidR="003E4830" w:rsidRPr="000F4762" w:rsidRDefault="00DE0183" w:rsidP="003E4830">
            <w:pPr>
              <w:ind w:left="151" w:right="155"/>
              <w:rPr>
                <w:rFonts w:cstheme="minorHAnsi"/>
                <w:sz w:val="24"/>
                <w:szCs w:val="24"/>
              </w:rPr>
            </w:pPr>
            <w:r w:rsidRPr="000F4762">
              <w:rPr>
                <w:rFonts w:cstheme="minorHAnsi"/>
                <w:sz w:val="24"/>
                <w:szCs w:val="24"/>
              </w:rPr>
              <w:t>Albert Einstein</w:t>
            </w:r>
            <w:r w:rsidR="00B63FC4">
              <w:rPr>
                <w:rFonts w:cstheme="minorHAnsi"/>
                <w:sz w:val="24"/>
                <w:szCs w:val="24"/>
              </w:rPr>
              <w:t xml:space="preserve"> (1879-1955) </w:t>
            </w:r>
            <w:r w:rsidR="00BB603E">
              <w:rPr>
                <w:rFonts w:cstheme="minorHAnsi"/>
                <w:sz w:val="24"/>
                <w:szCs w:val="24"/>
              </w:rPr>
              <w:t xml:space="preserve">gets credit for </w:t>
            </w:r>
            <w:r w:rsidR="00067C07">
              <w:rPr>
                <w:rFonts w:cstheme="minorHAnsi"/>
                <w:sz w:val="24"/>
                <w:szCs w:val="24"/>
              </w:rPr>
              <w:t>this,</w:t>
            </w:r>
            <w:r w:rsidR="00BB603E">
              <w:rPr>
                <w:rFonts w:cstheme="minorHAnsi"/>
                <w:sz w:val="24"/>
                <w:szCs w:val="24"/>
              </w:rPr>
              <w:t xml:space="preserve"> but it’s not published </w:t>
            </w:r>
            <w:r w:rsidR="005E4E56">
              <w:rPr>
                <w:rFonts w:cstheme="minorHAnsi"/>
                <w:sz w:val="24"/>
                <w:szCs w:val="24"/>
              </w:rPr>
              <w:t xml:space="preserve">in </w:t>
            </w:r>
            <w:r w:rsidR="006F54D1">
              <w:rPr>
                <w:rFonts w:cstheme="minorHAnsi"/>
                <w:sz w:val="24"/>
                <w:szCs w:val="24"/>
              </w:rPr>
              <w:t>any context</w:t>
            </w:r>
            <w:r w:rsidR="005053E8">
              <w:rPr>
                <w:rFonts w:cstheme="minorHAnsi"/>
                <w:sz w:val="24"/>
                <w:szCs w:val="24"/>
              </w:rPr>
              <w:t xml:space="preserve">. Was </w:t>
            </w:r>
            <w:r w:rsidR="00067C07">
              <w:rPr>
                <w:rFonts w:cstheme="minorHAnsi"/>
                <w:sz w:val="24"/>
                <w:szCs w:val="24"/>
              </w:rPr>
              <w:t xml:space="preserve">it in </w:t>
            </w:r>
            <w:r w:rsidR="005053E8">
              <w:rPr>
                <w:rFonts w:cstheme="minorHAnsi"/>
                <w:sz w:val="24"/>
                <w:szCs w:val="24"/>
              </w:rPr>
              <w:t xml:space="preserve">a speech, a pamphlet he wrote, a lecture he </w:t>
            </w:r>
            <w:r w:rsidR="00F902AD">
              <w:rPr>
                <w:rFonts w:cstheme="minorHAnsi"/>
                <w:sz w:val="24"/>
                <w:szCs w:val="24"/>
              </w:rPr>
              <w:t>gave</w:t>
            </w:r>
            <w:r w:rsidR="005053E8">
              <w:rPr>
                <w:rFonts w:cstheme="minorHAnsi"/>
                <w:sz w:val="24"/>
                <w:szCs w:val="24"/>
              </w:rPr>
              <w:t>? The earliest</w:t>
            </w:r>
            <w:r w:rsidR="00556FCB">
              <w:rPr>
                <w:rFonts w:cstheme="minorHAnsi"/>
                <w:sz w:val="24"/>
                <w:szCs w:val="24"/>
              </w:rPr>
              <w:t xml:space="preserve"> recorded</w:t>
            </w:r>
            <w:r w:rsidR="002C7C42">
              <w:rPr>
                <w:rFonts w:cstheme="minorHAnsi"/>
                <w:sz w:val="24"/>
                <w:szCs w:val="24"/>
              </w:rPr>
              <w:t xml:space="preserve"> mention of this </w:t>
            </w:r>
            <w:r w:rsidR="00556FCB">
              <w:rPr>
                <w:rFonts w:cstheme="minorHAnsi"/>
                <w:sz w:val="24"/>
                <w:szCs w:val="24"/>
              </w:rPr>
              <w:t>is around 1970</w:t>
            </w:r>
            <w:r w:rsidR="00A27AF5">
              <w:rPr>
                <w:rFonts w:cstheme="minorHAnsi"/>
                <w:sz w:val="24"/>
                <w:szCs w:val="24"/>
              </w:rPr>
              <w:t xml:space="preserve"> – fifteen years after Einstein’s death</w:t>
            </w:r>
            <w:r w:rsidR="003E4830">
              <w:rPr>
                <w:rFonts w:cstheme="minorHAnsi"/>
                <w:sz w:val="24"/>
                <w:szCs w:val="24"/>
              </w:rPr>
              <w:t>. It’s a nifty idea all the same</w:t>
            </w:r>
            <w:r w:rsidR="00361122">
              <w:rPr>
                <w:rFonts w:cstheme="minorHAnsi"/>
                <w:sz w:val="24"/>
                <w:szCs w:val="24"/>
              </w:rPr>
              <w:t>, so</w:t>
            </w:r>
            <w:r w:rsidR="00DB312F">
              <w:rPr>
                <w:rFonts w:cstheme="minorHAnsi"/>
                <w:sz w:val="24"/>
                <w:szCs w:val="24"/>
              </w:rPr>
              <w:t xml:space="preserve"> </w:t>
            </w:r>
            <w:r w:rsidR="00DD6FC8">
              <w:rPr>
                <w:rFonts w:cstheme="minorHAnsi"/>
                <w:sz w:val="24"/>
                <w:szCs w:val="24"/>
              </w:rPr>
              <w:t>was it worth including in this month’s</w:t>
            </w:r>
            <w:r w:rsidR="007C270B">
              <w:rPr>
                <w:rFonts w:cstheme="minorHAnsi"/>
                <w:sz w:val="24"/>
                <w:szCs w:val="24"/>
              </w:rPr>
              <w:t xml:space="preserve"> compilation of readings?</w:t>
            </w:r>
          </w:p>
        </w:tc>
        <w:tc>
          <w:tcPr>
            <w:tcW w:w="5395" w:type="dxa"/>
          </w:tcPr>
          <w:p w14:paraId="25A2E92A" w14:textId="77777777" w:rsidR="00A471CD" w:rsidRPr="00416579" w:rsidRDefault="00A471CD">
            <w:pPr>
              <w:ind w:left="165" w:right="71"/>
              <w:rPr>
                <w:rFonts w:cstheme="minorHAnsi"/>
                <w:sz w:val="16"/>
                <w:szCs w:val="16"/>
              </w:rPr>
            </w:pPr>
          </w:p>
          <w:p w14:paraId="58D45333" w14:textId="3163EC59" w:rsidR="00DB7A92" w:rsidRPr="00B478E0" w:rsidRDefault="00721420" w:rsidP="001D5FE9">
            <w:pPr>
              <w:ind w:left="165" w:right="164"/>
              <w:rPr>
                <w:rFonts w:cstheme="minorHAnsi"/>
                <w:i/>
                <w:iCs/>
                <w:sz w:val="24"/>
                <w:szCs w:val="24"/>
              </w:rPr>
            </w:pPr>
            <w:r>
              <w:rPr>
                <w:rFonts w:cstheme="minorHAnsi"/>
                <w:sz w:val="24"/>
                <w:szCs w:val="24"/>
              </w:rPr>
              <w:t>C</w:t>
            </w:r>
            <w:r w:rsidR="00BE2D75">
              <w:rPr>
                <w:rFonts w:cstheme="minorHAnsi"/>
                <w:sz w:val="24"/>
                <w:szCs w:val="24"/>
              </w:rPr>
              <w:t>B</w:t>
            </w:r>
            <w:r>
              <w:rPr>
                <w:rFonts w:cstheme="minorHAnsi"/>
                <w:sz w:val="24"/>
                <w:szCs w:val="24"/>
              </w:rPr>
              <w:t xml:space="preserve"> Beal</w:t>
            </w:r>
            <w:r w:rsidR="00BE2D75">
              <w:rPr>
                <w:rFonts w:cstheme="minorHAnsi"/>
                <w:sz w:val="24"/>
                <w:szCs w:val="24"/>
              </w:rPr>
              <w:t xml:space="preserve"> </w:t>
            </w:r>
            <w:r w:rsidR="00BE2D75" w:rsidRPr="00BE2D75">
              <w:rPr>
                <w:rFonts w:cstheme="minorHAnsi"/>
                <w:sz w:val="24"/>
                <w:szCs w:val="24"/>
              </w:rPr>
              <w:t xml:space="preserve">is a white, non-binary/genderqueer, queer, mostly able-bodied fat Unitarian Universalist minister who facilitates learning experiences across the denomination (and beyond) </w:t>
            </w:r>
            <w:r w:rsidR="00A439D1">
              <w:rPr>
                <w:rFonts w:cstheme="minorHAnsi"/>
                <w:sz w:val="24"/>
                <w:szCs w:val="24"/>
              </w:rPr>
              <w:t>on</w:t>
            </w:r>
            <w:r w:rsidR="00BE2D75" w:rsidRPr="00BE2D75">
              <w:rPr>
                <w:rFonts w:cstheme="minorHAnsi"/>
                <w:sz w:val="24"/>
                <w:szCs w:val="24"/>
              </w:rPr>
              <w:t xml:space="preserve"> issues of marginalization, oppression, and privilege.</w:t>
            </w:r>
            <w:r w:rsidR="00225ED0">
              <w:rPr>
                <w:rFonts w:cstheme="minorHAnsi"/>
                <w:sz w:val="24"/>
                <w:szCs w:val="24"/>
              </w:rPr>
              <w:t xml:space="preserve"> </w:t>
            </w:r>
            <w:r w:rsidR="00101A79">
              <w:rPr>
                <w:rFonts w:cstheme="minorHAnsi"/>
                <w:sz w:val="24"/>
                <w:szCs w:val="24"/>
              </w:rPr>
              <w:t>In this 2022 blog entry</w:t>
            </w:r>
            <w:r w:rsidR="00E961A5">
              <w:rPr>
                <w:rFonts w:cstheme="minorHAnsi"/>
                <w:sz w:val="24"/>
                <w:szCs w:val="24"/>
              </w:rPr>
              <w:t xml:space="preserve"> they </w:t>
            </w:r>
            <w:r w:rsidR="00D174B0">
              <w:rPr>
                <w:rFonts w:cstheme="minorHAnsi"/>
                <w:sz w:val="24"/>
                <w:szCs w:val="24"/>
              </w:rPr>
              <w:t>share how</w:t>
            </w:r>
            <w:r w:rsidR="00C5228E">
              <w:rPr>
                <w:rFonts w:cstheme="minorHAnsi"/>
                <w:sz w:val="24"/>
                <w:szCs w:val="24"/>
              </w:rPr>
              <w:t xml:space="preserve"> </w:t>
            </w:r>
            <w:r w:rsidR="00B478E0">
              <w:rPr>
                <w:rFonts w:cstheme="minorHAnsi"/>
                <w:sz w:val="24"/>
                <w:szCs w:val="24"/>
              </w:rPr>
              <w:t xml:space="preserve">transformation is </w:t>
            </w:r>
            <w:r w:rsidR="00F456B8">
              <w:rPr>
                <w:rFonts w:cstheme="minorHAnsi"/>
                <w:sz w:val="24"/>
                <w:szCs w:val="24"/>
              </w:rPr>
              <w:t xml:space="preserve">worthy of being </w:t>
            </w:r>
            <w:r w:rsidR="001204B3">
              <w:rPr>
                <w:rFonts w:cstheme="minorHAnsi"/>
                <w:sz w:val="24"/>
                <w:szCs w:val="24"/>
              </w:rPr>
              <w:t>eleva</w:t>
            </w:r>
            <w:r w:rsidR="008600D1">
              <w:rPr>
                <w:rFonts w:cstheme="minorHAnsi"/>
                <w:sz w:val="24"/>
                <w:szCs w:val="24"/>
              </w:rPr>
              <w:t>ted</w:t>
            </w:r>
            <w:r w:rsidR="001D5FE9">
              <w:rPr>
                <w:rFonts w:cstheme="minorHAnsi"/>
                <w:sz w:val="24"/>
                <w:szCs w:val="24"/>
              </w:rPr>
              <w:t xml:space="preserve"> as </w:t>
            </w:r>
            <w:r w:rsidR="00F456B8">
              <w:rPr>
                <w:rFonts w:cstheme="minorHAnsi"/>
                <w:sz w:val="24"/>
                <w:szCs w:val="24"/>
              </w:rPr>
              <w:t>a</w:t>
            </w:r>
            <w:r w:rsidR="00E462B2">
              <w:rPr>
                <w:rFonts w:cstheme="minorHAnsi"/>
                <w:sz w:val="24"/>
                <w:szCs w:val="24"/>
              </w:rPr>
              <w:t xml:space="preserve"> UU </w:t>
            </w:r>
            <w:r w:rsidR="00B478E0">
              <w:rPr>
                <w:rFonts w:cstheme="minorHAnsi"/>
                <w:sz w:val="24"/>
                <w:szCs w:val="24"/>
              </w:rPr>
              <w:t xml:space="preserve">value </w:t>
            </w:r>
            <w:r w:rsidR="00350AE5" w:rsidRPr="007705FD">
              <w:rPr>
                <w:rFonts w:cstheme="minorHAnsi"/>
                <w:i/>
                <w:iCs/>
                <w:sz w:val="24"/>
                <w:szCs w:val="24"/>
              </w:rPr>
              <w:t xml:space="preserve">only </w:t>
            </w:r>
            <w:r w:rsidR="00B478E0">
              <w:rPr>
                <w:rFonts w:cstheme="minorHAnsi"/>
                <w:i/>
                <w:iCs/>
                <w:sz w:val="24"/>
                <w:szCs w:val="24"/>
              </w:rPr>
              <w:t xml:space="preserve">when it </w:t>
            </w:r>
            <w:r w:rsidR="00571CBD">
              <w:rPr>
                <w:rFonts w:cstheme="minorHAnsi"/>
                <w:i/>
                <w:iCs/>
                <w:sz w:val="24"/>
                <w:szCs w:val="24"/>
              </w:rPr>
              <w:t>occurs</w:t>
            </w:r>
            <w:r w:rsidR="00B478E0">
              <w:rPr>
                <w:rFonts w:cstheme="minorHAnsi"/>
                <w:i/>
                <w:iCs/>
                <w:sz w:val="24"/>
                <w:szCs w:val="24"/>
              </w:rPr>
              <w:t xml:space="preserve"> ethical</w:t>
            </w:r>
            <w:r w:rsidR="001C79EB">
              <w:rPr>
                <w:rFonts w:cstheme="minorHAnsi"/>
                <w:i/>
                <w:iCs/>
                <w:sz w:val="24"/>
                <w:szCs w:val="24"/>
              </w:rPr>
              <w:t>ly</w:t>
            </w:r>
            <w:r w:rsidR="00B478E0">
              <w:rPr>
                <w:rFonts w:cstheme="minorHAnsi"/>
                <w:i/>
                <w:iCs/>
                <w:sz w:val="24"/>
                <w:szCs w:val="24"/>
              </w:rPr>
              <w:t>.</w:t>
            </w:r>
          </w:p>
        </w:tc>
      </w:tr>
      <w:tr w:rsidR="00A471CD" w:rsidRPr="00EB6683" w14:paraId="1FA87DB2" w14:textId="77777777">
        <w:trPr>
          <w:cantSplit/>
          <w:trHeight w:val="2808"/>
          <w:jc w:val="center"/>
        </w:trPr>
        <w:tc>
          <w:tcPr>
            <w:tcW w:w="5395" w:type="dxa"/>
          </w:tcPr>
          <w:p w14:paraId="184DFE7C" w14:textId="77777777" w:rsidR="00A471CD" w:rsidRPr="000F4762" w:rsidRDefault="00A471CD">
            <w:pPr>
              <w:ind w:left="241" w:right="155"/>
              <w:rPr>
                <w:rFonts w:cstheme="minorHAnsi"/>
                <w:sz w:val="24"/>
                <w:szCs w:val="24"/>
              </w:rPr>
            </w:pPr>
          </w:p>
          <w:p w14:paraId="7DFC2DC4" w14:textId="4CCBBD26" w:rsidR="006D5DBE" w:rsidRPr="000F4762" w:rsidRDefault="00B17606" w:rsidP="008D6B9E">
            <w:pPr>
              <w:ind w:left="241" w:right="155"/>
              <w:rPr>
                <w:rFonts w:cstheme="minorHAnsi"/>
                <w:sz w:val="24"/>
                <w:szCs w:val="24"/>
              </w:rPr>
            </w:pPr>
            <w:r w:rsidRPr="00B17606">
              <w:rPr>
                <w:rFonts w:cstheme="minorHAnsi"/>
                <w:sz w:val="24"/>
                <w:szCs w:val="24"/>
              </w:rPr>
              <w:t>Søren</w:t>
            </w:r>
            <w:r w:rsidR="0071488C" w:rsidRPr="000F4762">
              <w:rPr>
                <w:rFonts w:cstheme="minorHAnsi"/>
                <w:sz w:val="24"/>
                <w:szCs w:val="24"/>
              </w:rPr>
              <w:t xml:space="preserve"> Kierkegaard</w:t>
            </w:r>
            <w:r w:rsidR="00B712F9">
              <w:rPr>
                <w:rFonts w:cstheme="minorHAnsi"/>
                <w:sz w:val="24"/>
                <w:szCs w:val="24"/>
              </w:rPr>
              <w:t xml:space="preserve"> (1813-1855) </w:t>
            </w:r>
            <w:r w:rsidR="00514076">
              <w:rPr>
                <w:rFonts w:cstheme="minorHAnsi"/>
                <w:sz w:val="24"/>
                <w:szCs w:val="24"/>
              </w:rPr>
              <w:t>was a Danish existentialist philosopher.</w:t>
            </w:r>
            <w:r w:rsidR="00C47F58">
              <w:rPr>
                <w:rFonts w:cstheme="minorHAnsi"/>
                <w:sz w:val="24"/>
                <w:szCs w:val="24"/>
              </w:rPr>
              <w:t xml:space="preserve"> Here he observes the audacity of a human who imagines that they can </w:t>
            </w:r>
            <w:r w:rsidR="0062461B">
              <w:rPr>
                <w:rFonts w:cstheme="minorHAnsi"/>
                <w:sz w:val="24"/>
                <w:szCs w:val="24"/>
              </w:rPr>
              <w:t>get God to do something</w:t>
            </w:r>
            <w:r w:rsidR="00B61C70">
              <w:rPr>
                <w:rFonts w:cstheme="minorHAnsi"/>
                <w:sz w:val="24"/>
                <w:szCs w:val="24"/>
              </w:rPr>
              <w:t xml:space="preserve"> that accedes to the wishes of the mere mortal.</w:t>
            </w:r>
            <w:r w:rsidR="00862647">
              <w:rPr>
                <w:rFonts w:cstheme="minorHAnsi"/>
                <w:sz w:val="24"/>
                <w:szCs w:val="24"/>
              </w:rPr>
              <w:t xml:space="preserve"> This concept of prayer </w:t>
            </w:r>
            <w:r w:rsidR="00AD012D">
              <w:rPr>
                <w:rFonts w:cstheme="minorHAnsi"/>
                <w:sz w:val="24"/>
                <w:szCs w:val="24"/>
              </w:rPr>
              <w:t>–</w:t>
            </w:r>
            <w:r w:rsidR="00862647">
              <w:rPr>
                <w:rFonts w:cstheme="minorHAnsi"/>
                <w:sz w:val="24"/>
                <w:szCs w:val="24"/>
              </w:rPr>
              <w:t xml:space="preserve"> </w:t>
            </w:r>
            <w:r w:rsidR="00AD012D">
              <w:rPr>
                <w:rFonts w:cstheme="minorHAnsi"/>
                <w:sz w:val="24"/>
                <w:szCs w:val="24"/>
              </w:rPr>
              <w:t xml:space="preserve">a commonly-held one </w:t>
            </w:r>
            <w:r w:rsidR="0001618F">
              <w:rPr>
                <w:rFonts w:cstheme="minorHAnsi"/>
                <w:sz w:val="24"/>
                <w:szCs w:val="24"/>
              </w:rPr>
              <w:t>–</w:t>
            </w:r>
            <w:r w:rsidR="00AD012D">
              <w:rPr>
                <w:rFonts w:cstheme="minorHAnsi"/>
                <w:sz w:val="24"/>
                <w:szCs w:val="24"/>
              </w:rPr>
              <w:t xml:space="preserve"> </w:t>
            </w:r>
            <w:r w:rsidR="0001618F">
              <w:rPr>
                <w:rFonts w:cstheme="minorHAnsi"/>
                <w:sz w:val="24"/>
                <w:szCs w:val="24"/>
              </w:rPr>
              <w:t xml:space="preserve">was </w:t>
            </w:r>
            <w:r w:rsidR="008D6B9E">
              <w:rPr>
                <w:rFonts w:cstheme="minorHAnsi"/>
                <w:sz w:val="24"/>
                <w:szCs w:val="24"/>
              </w:rPr>
              <w:t xml:space="preserve">so </w:t>
            </w:r>
            <w:r w:rsidR="00AE67CA">
              <w:rPr>
                <w:rFonts w:cstheme="minorHAnsi"/>
                <w:sz w:val="24"/>
                <w:szCs w:val="24"/>
              </w:rPr>
              <w:t>amusing to Kier</w:t>
            </w:r>
            <w:r w:rsidR="0096517C">
              <w:rPr>
                <w:rFonts w:cstheme="minorHAnsi"/>
                <w:sz w:val="24"/>
                <w:szCs w:val="24"/>
              </w:rPr>
              <w:t xml:space="preserve">kegaard </w:t>
            </w:r>
            <w:r w:rsidR="008D6B9E">
              <w:rPr>
                <w:rFonts w:cstheme="minorHAnsi"/>
                <w:sz w:val="24"/>
                <w:szCs w:val="24"/>
              </w:rPr>
              <w:t>that</w:t>
            </w:r>
            <w:r w:rsidR="0096517C">
              <w:rPr>
                <w:rFonts w:cstheme="minorHAnsi"/>
                <w:sz w:val="24"/>
                <w:szCs w:val="24"/>
              </w:rPr>
              <w:t xml:space="preserve"> </w:t>
            </w:r>
            <w:r w:rsidR="008D6B9E">
              <w:rPr>
                <w:rFonts w:cstheme="minorHAnsi"/>
                <w:sz w:val="24"/>
                <w:szCs w:val="24"/>
              </w:rPr>
              <w:t xml:space="preserve">prayer </w:t>
            </w:r>
            <w:r w:rsidR="0096517C">
              <w:rPr>
                <w:rFonts w:cstheme="minorHAnsi"/>
                <w:sz w:val="24"/>
                <w:szCs w:val="24"/>
              </w:rPr>
              <w:t>only ma</w:t>
            </w:r>
            <w:r w:rsidR="008D6B9E">
              <w:rPr>
                <w:rFonts w:cstheme="minorHAnsi"/>
                <w:sz w:val="24"/>
                <w:szCs w:val="24"/>
              </w:rPr>
              <w:t>d</w:t>
            </w:r>
            <w:r w:rsidR="0096517C">
              <w:rPr>
                <w:rFonts w:cstheme="minorHAnsi"/>
                <w:sz w:val="24"/>
                <w:szCs w:val="24"/>
              </w:rPr>
              <w:t xml:space="preserve">e sense </w:t>
            </w:r>
            <w:r w:rsidR="00422C64">
              <w:rPr>
                <w:rFonts w:cstheme="minorHAnsi"/>
                <w:sz w:val="24"/>
                <w:szCs w:val="24"/>
              </w:rPr>
              <w:t>if it was served with a healthy portion of humility</w:t>
            </w:r>
            <w:r w:rsidR="008D6B9E">
              <w:rPr>
                <w:rFonts w:cstheme="minorHAnsi"/>
                <w:sz w:val="24"/>
                <w:szCs w:val="24"/>
              </w:rPr>
              <w:t>.</w:t>
            </w:r>
          </w:p>
        </w:tc>
        <w:tc>
          <w:tcPr>
            <w:tcW w:w="5395" w:type="dxa"/>
          </w:tcPr>
          <w:p w14:paraId="3502DD5A" w14:textId="77777777" w:rsidR="00A471CD" w:rsidRPr="008E22D6" w:rsidRDefault="00A471CD">
            <w:pPr>
              <w:ind w:left="165" w:right="251"/>
              <w:rPr>
                <w:rFonts w:cstheme="minorHAnsi"/>
                <w:sz w:val="18"/>
                <w:szCs w:val="18"/>
              </w:rPr>
            </w:pPr>
          </w:p>
          <w:p w14:paraId="6EADE148" w14:textId="78AF39FB" w:rsidR="000F4762" w:rsidRPr="00426D39" w:rsidRDefault="000F4762">
            <w:pPr>
              <w:ind w:left="165" w:right="251"/>
              <w:rPr>
                <w:rFonts w:cstheme="minorHAnsi"/>
                <w:sz w:val="24"/>
                <w:szCs w:val="24"/>
              </w:rPr>
            </w:pPr>
            <w:r>
              <w:rPr>
                <w:rFonts w:cstheme="minorHAnsi"/>
                <w:sz w:val="24"/>
                <w:szCs w:val="24"/>
              </w:rPr>
              <w:t>Martin Luther King, Jr.</w:t>
            </w:r>
            <w:r w:rsidR="00336D94">
              <w:rPr>
                <w:rFonts w:cstheme="minorHAnsi"/>
                <w:sz w:val="24"/>
                <w:szCs w:val="24"/>
              </w:rPr>
              <w:t xml:space="preserve"> </w:t>
            </w:r>
            <w:r w:rsidR="0007478C">
              <w:rPr>
                <w:rFonts w:cstheme="minorHAnsi"/>
                <w:sz w:val="24"/>
                <w:szCs w:val="24"/>
              </w:rPr>
              <w:t xml:space="preserve">(1929-1968) </w:t>
            </w:r>
            <w:r w:rsidR="00336D94">
              <w:rPr>
                <w:rFonts w:cstheme="minorHAnsi"/>
                <w:sz w:val="24"/>
                <w:szCs w:val="24"/>
              </w:rPr>
              <w:t xml:space="preserve">scribbled </w:t>
            </w:r>
            <w:r w:rsidR="00D60F8C">
              <w:rPr>
                <w:rFonts w:cstheme="minorHAnsi"/>
                <w:sz w:val="24"/>
                <w:szCs w:val="24"/>
              </w:rPr>
              <w:t>his</w:t>
            </w:r>
            <w:r w:rsidR="006A4E0E">
              <w:rPr>
                <w:rFonts w:cstheme="minorHAnsi"/>
                <w:sz w:val="24"/>
                <w:szCs w:val="24"/>
              </w:rPr>
              <w:t xml:space="preserve"> </w:t>
            </w:r>
            <w:r w:rsidR="002334EB">
              <w:rPr>
                <w:rFonts w:cstheme="minorHAnsi"/>
                <w:sz w:val="24"/>
                <w:szCs w:val="24"/>
              </w:rPr>
              <w:t xml:space="preserve">renowned essay, “Letter </w:t>
            </w:r>
            <w:proofErr w:type="gramStart"/>
            <w:r w:rsidR="00687812">
              <w:rPr>
                <w:rFonts w:cstheme="minorHAnsi"/>
                <w:sz w:val="24"/>
                <w:szCs w:val="24"/>
              </w:rPr>
              <w:t>From</w:t>
            </w:r>
            <w:proofErr w:type="gramEnd"/>
            <w:r w:rsidR="00687812">
              <w:rPr>
                <w:rFonts w:cstheme="minorHAnsi"/>
                <w:sz w:val="24"/>
                <w:szCs w:val="24"/>
              </w:rPr>
              <w:t xml:space="preserve"> Birmingham City Jail” along the margins</w:t>
            </w:r>
            <w:r w:rsidR="00762578">
              <w:rPr>
                <w:rFonts w:cstheme="minorHAnsi"/>
                <w:sz w:val="24"/>
                <w:szCs w:val="24"/>
              </w:rPr>
              <w:t xml:space="preserve"> of </w:t>
            </w:r>
            <w:r w:rsidR="00EF0D0E">
              <w:rPr>
                <w:rFonts w:cstheme="minorHAnsi"/>
                <w:sz w:val="24"/>
                <w:szCs w:val="24"/>
              </w:rPr>
              <w:t>newspaper</w:t>
            </w:r>
            <w:r w:rsidR="00D349DD">
              <w:rPr>
                <w:rFonts w:cstheme="minorHAnsi"/>
                <w:sz w:val="24"/>
                <w:szCs w:val="24"/>
              </w:rPr>
              <w:t>s smuggled in to him</w:t>
            </w:r>
            <w:r w:rsidR="00AC1C31">
              <w:rPr>
                <w:rFonts w:cstheme="minorHAnsi"/>
                <w:sz w:val="24"/>
                <w:szCs w:val="24"/>
              </w:rPr>
              <w:t>, defending his campaign</w:t>
            </w:r>
            <w:r w:rsidR="00AB24D0">
              <w:rPr>
                <w:rFonts w:cstheme="minorHAnsi"/>
                <w:sz w:val="24"/>
                <w:szCs w:val="24"/>
              </w:rPr>
              <w:t xml:space="preserve"> tactics to </w:t>
            </w:r>
            <w:r w:rsidR="00E205CA">
              <w:rPr>
                <w:rFonts w:cstheme="minorHAnsi"/>
                <w:sz w:val="24"/>
                <w:szCs w:val="24"/>
              </w:rPr>
              <w:t>e</w:t>
            </w:r>
            <w:r w:rsidR="00827E82">
              <w:rPr>
                <w:rFonts w:cstheme="minorHAnsi"/>
                <w:sz w:val="24"/>
                <w:szCs w:val="24"/>
              </w:rPr>
              <w:t>ight</w:t>
            </w:r>
            <w:r w:rsidR="00E205CA">
              <w:rPr>
                <w:rFonts w:cstheme="minorHAnsi"/>
                <w:sz w:val="24"/>
                <w:szCs w:val="24"/>
              </w:rPr>
              <w:t xml:space="preserve"> faith leaders of predominantly white churches.</w:t>
            </w:r>
            <w:r w:rsidR="00452577">
              <w:rPr>
                <w:rFonts w:cstheme="minorHAnsi"/>
                <w:sz w:val="24"/>
                <w:szCs w:val="24"/>
              </w:rPr>
              <w:t xml:space="preserve"> First printed in </w:t>
            </w:r>
            <w:r w:rsidR="00452577">
              <w:rPr>
                <w:rFonts w:cstheme="minorHAnsi"/>
                <w:i/>
                <w:iCs/>
                <w:sz w:val="24"/>
                <w:szCs w:val="24"/>
              </w:rPr>
              <w:t>The Atlantic</w:t>
            </w:r>
            <w:r w:rsidR="00426D39">
              <w:rPr>
                <w:rFonts w:cstheme="minorHAnsi"/>
                <w:sz w:val="24"/>
                <w:szCs w:val="24"/>
              </w:rPr>
              <w:t xml:space="preserve"> in 1963, the letter</w:t>
            </w:r>
            <w:r w:rsidR="001C54B3">
              <w:rPr>
                <w:rFonts w:cstheme="minorHAnsi"/>
                <w:sz w:val="24"/>
                <w:szCs w:val="24"/>
              </w:rPr>
              <w:t xml:space="preserve"> began</w:t>
            </w:r>
            <w:r w:rsidR="00426D39">
              <w:rPr>
                <w:rFonts w:cstheme="minorHAnsi"/>
                <w:sz w:val="24"/>
                <w:szCs w:val="24"/>
              </w:rPr>
              <w:t xml:space="preserve"> transform</w:t>
            </w:r>
            <w:r w:rsidR="001C54B3">
              <w:rPr>
                <w:rFonts w:cstheme="minorHAnsi"/>
                <w:sz w:val="24"/>
                <w:szCs w:val="24"/>
              </w:rPr>
              <w:t>ing</w:t>
            </w:r>
            <w:r w:rsidR="00426D39">
              <w:rPr>
                <w:rFonts w:cstheme="minorHAnsi"/>
                <w:sz w:val="24"/>
                <w:szCs w:val="24"/>
              </w:rPr>
              <w:t xml:space="preserve"> King</w:t>
            </w:r>
            <w:r w:rsidR="00EB17BE">
              <w:rPr>
                <w:rFonts w:cstheme="minorHAnsi"/>
                <w:sz w:val="24"/>
                <w:szCs w:val="24"/>
              </w:rPr>
              <w:t>’s image</w:t>
            </w:r>
            <w:r w:rsidR="00426D39">
              <w:rPr>
                <w:rFonts w:cstheme="minorHAnsi"/>
                <w:sz w:val="24"/>
                <w:szCs w:val="24"/>
              </w:rPr>
              <w:t xml:space="preserve"> from</w:t>
            </w:r>
            <w:r w:rsidR="0031388D">
              <w:rPr>
                <w:rFonts w:cstheme="minorHAnsi"/>
                <w:sz w:val="24"/>
                <w:szCs w:val="24"/>
              </w:rPr>
              <w:t xml:space="preserve"> </w:t>
            </w:r>
            <w:r w:rsidR="00067C07">
              <w:rPr>
                <w:rFonts w:cstheme="minorHAnsi"/>
                <w:sz w:val="24"/>
                <w:szCs w:val="24"/>
              </w:rPr>
              <w:t>race baiting</w:t>
            </w:r>
            <w:r w:rsidR="00426D39">
              <w:rPr>
                <w:rFonts w:cstheme="minorHAnsi"/>
                <w:sz w:val="24"/>
                <w:szCs w:val="24"/>
              </w:rPr>
              <w:t xml:space="preserve"> troublemaker</w:t>
            </w:r>
            <w:r w:rsidR="00853958">
              <w:rPr>
                <w:rFonts w:cstheme="minorHAnsi"/>
                <w:sz w:val="24"/>
                <w:szCs w:val="24"/>
              </w:rPr>
              <w:t xml:space="preserve"> to </w:t>
            </w:r>
            <w:r w:rsidR="00BD172F">
              <w:rPr>
                <w:rFonts w:cstheme="minorHAnsi"/>
                <w:sz w:val="24"/>
                <w:szCs w:val="24"/>
              </w:rPr>
              <w:t>holy leader.</w:t>
            </w:r>
          </w:p>
        </w:tc>
      </w:tr>
      <w:tr w:rsidR="00A471CD" w:rsidRPr="00EB6683" w14:paraId="5E0ACCFB" w14:textId="77777777">
        <w:trPr>
          <w:cantSplit/>
          <w:trHeight w:val="2808"/>
          <w:jc w:val="center"/>
        </w:trPr>
        <w:tc>
          <w:tcPr>
            <w:tcW w:w="5395" w:type="dxa"/>
          </w:tcPr>
          <w:p w14:paraId="1A2157E9" w14:textId="77777777" w:rsidR="00A471CD" w:rsidRDefault="00A471CD">
            <w:pPr>
              <w:ind w:left="151" w:right="155"/>
              <w:rPr>
                <w:rFonts w:cstheme="minorHAnsi"/>
                <w:sz w:val="24"/>
                <w:szCs w:val="24"/>
              </w:rPr>
            </w:pPr>
          </w:p>
          <w:p w14:paraId="554423F4" w14:textId="6D14040D" w:rsidR="00695EC7" w:rsidRPr="000F4762" w:rsidRDefault="00695EC7">
            <w:pPr>
              <w:ind w:left="151" w:right="155"/>
              <w:rPr>
                <w:rFonts w:cstheme="minorHAnsi"/>
                <w:sz w:val="24"/>
                <w:szCs w:val="24"/>
              </w:rPr>
            </w:pPr>
            <w:r>
              <w:rPr>
                <w:rFonts w:cstheme="minorHAnsi"/>
                <w:sz w:val="24"/>
                <w:szCs w:val="24"/>
              </w:rPr>
              <w:t>Margaret Wheatley and Deborah Frieze</w:t>
            </w:r>
            <w:r w:rsidR="007B76B5">
              <w:rPr>
                <w:rFonts w:cstheme="minorHAnsi"/>
                <w:sz w:val="24"/>
                <w:szCs w:val="24"/>
              </w:rPr>
              <w:t xml:space="preserve"> </w:t>
            </w:r>
            <w:r w:rsidR="00401B94">
              <w:rPr>
                <w:rFonts w:cstheme="minorHAnsi"/>
                <w:sz w:val="24"/>
                <w:szCs w:val="24"/>
              </w:rPr>
              <w:t>lead the Berkana Institute</w:t>
            </w:r>
            <w:r w:rsidR="0075630D">
              <w:rPr>
                <w:rFonts w:cstheme="minorHAnsi"/>
                <w:sz w:val="24"/>
                <w:szCs w:val="24"/>
              </w:rPr>
              <w:t xml:space="preserve"> </w:t>
            </w:r>
            <w:r w:rsidR="00F06F3B">
              <w:rPr>
                <w:rFonts w:cstheme="minorHAnsi"/>
                <w:sz w:val="24"/>
                <w:szCs w:val="24"/>
              </w:rPr>
              <w:t xml:space="preserve">(berkana.org) </w:t>
            </w:r>
            <w:r w:rsidR="0075630D">
              <w:rPr>
                <w:rFonts w:cstheme="minorHAnsi"/>
                <w:sz w:val="24"/>
                <w:szCs w:val="24"/>
              </w:rPr>
              <w:t>which offers training and resources for activist leaders</w:t>
            </w:r>
            <w:r w:rsidR="00025729">
              <w:rPr>
                <w:rFonts w:cstheme="minorHAnsi"/>
                <w:sz w:val="24"/>
                <w:szCs w:val="24"/>
              </w:rPr>
              <w:t xml:space="preserve"> grounded in Eastern philosophy and feminist principles</w:t>
            </w:r>
            <w:r w:rsidR="0075630D">
              <w:rPr>
                <w:rFonts w:cstheme="minorHAnsi"/>
                <w:sz w:val="24"/>
                <w:szCs w:val="24"/>
              </w:rPr>
              <w:t>.</w:t>
            </w:r>
            <w:r w:rsidR="00B918EC">
              <w:rPr>
                <w:rFonts w:cstheme="minorHAnsi"/>
                <w:sz w:val="24"/>
                <w:szCs w:val="24"/>
              </w:rPr>
              <w:t xml:space="preserve"> This quote comes from a paper</w:t>
            </w:r>
            <w:r w:rsidR="00D951E5">
              <w:rPr>
                <w:rFonts w:cstheme="minorHAnsi"/>
                <w:sz w:val="24"/>
                <w:szCs w:val="24"/>
              </w:rPr>
              <w:t xml:space="preserve"> they co-authored</w:t>
            </w:r>
            <w:r w:rsidR="00F06F3B">
              <w:rPr>
                <w:rFonts w:cstheme="minorHAnsi"/>
                <w:sz w:val="24"/>
                <w:szCs w:val="24"/>
              </w:rPr>
              <w:t xml:space="preserve"> called “Using Emergence </w:t>
            </w:r>
            <w:proofErr w:type="gramStart"/>
            <w:r w:rsidR="00F06F3B">
              <w:rPr>
                <w:rFonts w:cstheme="minorHAnsi"/>
                <w:sz w:val="24"/>
                <w:szCs w:val="24"/>
              </w:rPr>
              <w:t>To</w:t>
            </w:r>
            <w:proofErr w:type="gramEnd"/>
            <w:r w:rsidR="00F06F3B">
              <w:rPr>
                <w:rFonts w:cstheme="minorHAnsi"/>
                <w:sz w:val="24"/>
                <w:szCs w:val="24"/>
              </w:rPr>
              <w:t xml:space="preserve"> Take Social Innovation To Scale.”</w:t>
            </w:r>
          </w:p>
        </w:tc>
        <w:tc>
          <w:tcPr>
            <w:tcW w:w="5395" w:type="dxa"/>
          </w:tcPr>
          <w:p w14:paraId="5781914D" w14:textId="77777777" w:rsidR="00A471CD" w:rsidRDefault="00A471CD">
            <w:pPr>
              <w:ind w:left="255" w:right="251"/>
              <w:rPr>
                <w:rFonts w:cstheme="minorHAnsi"/>
                <w:sz w:val="24"/>
                <w:szCs w:val="24"/>
              </w:rPr>
            </w:pPr>
          </w:p>
          <w:p w14:paraId="306CEE9D" w14:textId="2C204861" w:rsidR="00054441" w:rsidRPr="00173FFF" w:rsidRDefault="00E06C83">
            <w:pPr>
              <w:ind w:left="255" w:right="251"/>
              <w:rPr>
                <w:rFonts w:cstheme="minorHAnsi"/>
                <w:sz w:val="24"/>
                <w:szCs w:val="24"/>
              </w:rPr>
            </w:pPr>
            <w:r>
              <w:rPr>
                <w:rFonts w:cstheme="minorHAnsi"/>
                <w:sz w:val="24"/>
                <w:szCs w:val="24"/>
              </w:rPr>
              <w:t xml:space="preserve">The actress </w:t>
            </w:r>
            <w:r w:rsidR="00054441">
              <w:rPr>
                <w:rFonts w:cstheme="minorHAnsi"/>
                <w:sz w:val="24"/>
                <w:szCs w:val="24"/>
              </w:rPr>
              <w:t>Helen Shaw</w:t>
            </w:r>
            <w:r w:rsidR="00A35334">
              <w:rPr>
                <w:rFonts w:cstheme="minorHAnsi"/>
                <w:sz w:val="24"/>
                <w:szCs w:val="24"/>
              </w:rPr>
              <w:t xml:space="preserve"> (1897-1997)</w:t>
            </w:r>
            <w:r w:rsidR="00054441" w:rsidRPr="00EB6683">
              <w:rPr>
                <w:rFonts w:cstheme="minorHAnsi"/>
                <w:sz w:val="24"/>
                <w:szCs w:val="24"/>
              </w:rPr>
              <w:t>,</w:t>
            </w:r>
            <w:r w:rsidR="00054441">
              <w:rPr>
                <w:rFonts w:cstheme="minorHAnsi"/>
                <w:sz w:val="24"/>
                <w:szCs w:val="24"/>
              </w:rPr>
              <w:t xml:space="preserve"> </w:t>
            </w:r>
            <w:r w:rsidR="0031135B">
              <w:rPr>
                <w:rFonts w:cstheme="minorHAnsi"/>
                <w:sz w:val="24"/>
                <w:szCs w:val="24"/>
              </w:rPr>
              <w:t xml:space="preserve">playing </w:t>
            </w:r>
            <w:r w:rsidR="00795BF8">
              <w:rPr>
                <w:rFonts w:cstheme="minorHAnsi"/>
                <w:sz w:val="24"/>
                <w:szCs w:val="24"/>
              </w:rPr>
              <w:t>a character</w:t>
            </w:r>
            <w:r w:rsidR="00745950">
              <w:rPr>
                <w:rFonts w:cstheme="minorHAnsi"/>
                <w:sz w:val="24"/>
                <w:szCs w:val="24"/>
              </w:rPr>
              <w:t xml:space="preserve"> that </w:t>
            </w:r>
            <w:r w:rsidR="00915F2F">
              <w:rPr>
                <w:rFonts w:cstheme="minorHAnsi"/>
                <w:sz w:val="24"/>
                <w:szCs w:val="24"/>
              </w:rPr>
              <w:t xml:space="preserve">is dismissed as being </w:t>
            </w:r>
            <w:r w:rsidR="00741718">
              <w:rPr>
                <w:rFonts w:cstheme="minorHAnsi"/>
                <w:sz w:val="24"/>
                <w:szCs w:val="24"/>
              </w:rPr>
              <w:t xml:space="preserve">“batty” and </w:t>
            </w:r>
            <w:r w:rsidR="008846C8">
              <w:rPr>
                <w:rFonts w:cstheme="minorHAnsi"/>
                <w:sz w:val="24"/>
                <w:szCs w:val="24"/>
              </w:rPr>
              <w:t xml:space="preserve">daft, offering non sequiturs </w:t>
            </w:r>
            <w:r w:rsidR="007965BB">
              <w:rPr>
                <w:rFonts w:cstheme="minorHAnsi"/>
                <w:sz w:val="24"/>
                <w:szCs w:val="24"/>
              </w:rPr>
              <w:t xml:space="preserve">that kill lively conversation, </w:t>
            </w:r>
            <w:r w:rsidR="00173FFF">
              <w:rPr>
                <w:rFonts w:cstheme="minorHAnsi"/>
                <w:sz w:val="24"/>
                <w:szCs w:val="24"/>
              </w:rPr>
              <w:t>d</w:t>
            </w:r>
            <w:r>
              <w:rPr>
                <w:rFonts w:cstheme="minorHAnsi"/>
                <w:sz w:val="24"/>
                <w:szCs w:val="24"/>
              </w:rPr>
              <w:t>rop</w:t>
            </w:r>
            <w:r w:rsidR="00173FFF">
              <w:rPr>
                <w:rFonts w:cstheme="minorHAnsi"/>
                <w:sz w:val="24"/>
                <w:szCs w:val="24"/>
              </w:rPr>
              <w:t xml:space="preserve">s into a scene near the end of the movie </w:t>
            </w:r>
            <w:r w:rsidR="00173FFF">
              <w:rPr>
                <w:rFonts w:cstheme="minorHAnsi"/>
                <w:i/>
                <w:iCs/>
                <w:sz w:val="24"/>
                <w:szCs w:val="24"/>
              </w:rPr>
              <w:t>Parenthood</w:t>
            </w:r>
            <w:r w:rsidR="00173FFF">
              <w:rPr>
                <w:rFonts w:cstheme="minorHAnsi"/>
                <w:sz w:val="24"/>
                <w:szCs w:val="24"/>
              </w:rPr>
              <w:t xml:space="preserve"> to share</w:t>
            </w:r>
            <w:r w:rsidR="003529EF">
              <w:rPr>
                <w:rFonts w:cstheme="minorHAnsi"/>
                <w:sz w:val="24"/>
                <w:szCs w:val="24"/>
              </w:rPr>
              <w:t xml:space="preserve"> a memory that seems unrel</w:t>
            </w:r>
            <w:r w:rsidR="00D740F8">
              <w:rPr>
                <w:rFonts w:cstheme="minorHAnsi"/>
                <w:sz w:val="24"/>
                <w:szCs w:val="24"/>
              </w:rPr>
              <w:t>a</w:t>
            </w:r>
            <w:r w:rsidR="003529EF">
              <w:rPr>
                <w:rFonts w:cstheme="minorHAnsi"/>
                <w:sz w:val="24"/>
                <w:szCs w:val="24"/>
              </w:rPr>
              <w:t>ted to anything</w:t>
            </w:r>
            <w:r w:rsidR="00BC0268">
              <w:rPr>
                <w:rFonts w:cstheme="minorHAnsi"/>
                <w:sz w:val="24"/>
                <w:szCs w:val="24"/>
              </w:rPr>
              <w:t xml:space="preserve">, </w:t>
            </w:r>
            <w:r w:rsidR="003002D6">
              <w:rPr>
                <w:rFonts w:cstheme="minorHAnsi"/>
                <w:sz w:val="24"/>
                <w:szCs w:val="24"/>
              </w:rPr>
              <w:t xml:space="preserve">until it’s </w:t>
            </w:r>
            <w:r w:rsidR="002676D9">
              <w:rPr>
                <w:rFonts w:cstheme="minorHAnsi"/>
                <w:sz w:val="24"/>
                <w:szCs w:val="24"/>
              </w:rPr>
              <w:t>revealed</w:t>
            </w:r>
            <w:r w:rsidR="00AB16D4">
              <w:rPr>
                <w:rFonts w:cstheme="minorHAnsi"/>
                <w:sz w:val="24"/>
                <w:szCs w:val="24"/>
              </w:rPr>
              <w:t xml:space="preserve"> as </w:t>
            </w:r>
            <w:r w:rsidR="00EB1E7E">
              <w:rPr>
                <w:rFonts w:cstheme="minorHAnsi"/>
                <w:sz w:val="24"/>
                <w:szCs w:val="24"/>
              </w:rPr>
              <w:t>wisdom</w:t>
            </w:r>
            <w:r w:rsidR="005C5B62">
              <w:rPr>
                <w:rFonts w:cstheme="minorHAnsi"/>
                <w:sz w:val="24"/>
                <w:szCs w:val="24"/>
              </w:rPr>
              <w:t xml:space="preserve"> on the turmoil of life.</w:t>
            </w:r>
          </w:p>
        </w:tc>
      </w:tr>
      <w:tr w:rsidR="00A471CD" w:rsidRPr="00EB6683" w14:paraId="7AB6F9B8" w14:textId="77777777">
        <w:trPr>
          <w:cantSplit/>
          <w:trHeight w:val="2808"/>
          <w:jc w:val="center"/>
        </w:trPr>
        <w:tc>
          <w:tcPr>
            <w:tcW w:w="5395" w:type="dxa"/>
          </w:tcPr>
          <w:p w14:paraId="089ACCC2" w14:textId="77777777" w:rsidR="00A471CD" w:rsidRDefault="00A471CD">
            <w:pPr>
              <w:ind w:left="151" w:right="65"/>
              <w:rPr>
                <w:rFonts w:cstheme="minorHAnsi"/>
                <w:sz w:val="24"/>
                <w:szCs w:val="24"/>
              </w:rPr>
            </w:pPr>
          </w:p>
          <w:p w14:paraId="01CC092F" w14:textId="10C002DE" w:rsidR="005165DF" w:rsidRPr="00870C50" w:rsidRDefault="005165DF">
            <w:pPr>
              <w:ind w:left="151" w:right="65"/>
              <w:rPr>
                <w:rFonts w:cstheme="minorHAnsi"/>
                <w:sz w:val="24"/>
                <w:szCs w:val="24"/>
              </w:rPr>
            </w:pPr>
            <w:r>
              <w:rPr>
                <w:rFonts w:cstheme="minorHAnsi"/>
                <w:sz w:val="24"/>
                <w:szCs w:val="24"/>
              </w:rPr>
              <w:t xml:space="preserve">Marianne Williamson is an author, speaker, spiritual leader and </w:t>
            </w:r>
            <w:r w:rsidR="003E6373">
              <w:rPr>
                <w:rFonts w:cstheme="minorHAnsi"/>
                <w:sz w:val="24"/>
                <w:szCs w:val="24"/>
              </w:rPr>
              <w:t>a 2024</w:t>
            </w:r>
            <w:r w:rsidR="0044632E">
              <w:rPr>
                <w:rFonts w:cstheme="minorHAnsi"/>
                <w:sz w:val="24"/>
                <w:szCs w:val="24"/>
              </w:rPr>
              <w:t xml:space="preserve"> candidate for U.S. President</w:t>
            </w:r>
            <w:r w:rsidR="00164DFD">
              <w:rPr>
                <w:rFonts w:cstheme="minorHAnsi"/>
                <w:sz w:val="24"/>
                <w:szCs w:val="24"/>
              </w:rPr>
              <w:t>.</w:t>
            </w:r>
            <w:r w:rsidR="00145398">
              <w:rPr>
                <w:rFonts w:cstheme="minorHAnsi"/>
                <w:sz w:val="24"/>
                <w:szCs w:val="24"/>
              </w:rPr>
              <w:t xml:space="preserve"> She is a founder of </w:t>
            </w:r>
            <w:r w:rsidR="00145398">
              <w:rPr>
                <w:rFonts w:cstheme="minorHAnsi"/>
                <w:i/>
                <w:iCs/>
                <w:sz w:val="24"/>
                <w:szCs w:val="24"/>
              </w:rPr>
              <w:t xml:space="preserve">Project Angel </w:t>
            </w:r>
            <w:r w:rsidR="00C96A49">
              <w:rPr>
                <w:rFonts w:cstheme="minorHAnsi"/>
                <w:i/>
                <w:iCs/>
                <w:sz w:val="24"/>
                <w:szCs w:val="24"/>
              </w:rPr>
              <w:t>Food</w:t>
            </w:r>
            <w:r w:rsidR="000434A5">
              <w:rPr>
                <w:rFonts w:cstheme="minorHAnsi"/>
                <w:sz w:val="24"/>
                <w:szCs w:val="24"/>
              </w:rPr>
              <w:t xml:space="preserve"> and </w:t>
            </w:r>
            <w:r w:rsidR="00704EE0">
              <w:rPr>
                <w:rFonts w:cstheme="minorHAnsi"/>
                <w:i/>
                <w:iCs/>
                <w:sz w:val="24"/>
                <w:szCs w:val="24"/>
              </w:rPr>
              <w:t xml:space="preserve">The Peace </w:t>
            </w:r>
            <w:r w:rsidR="00C96A49">
              <w:rPr>
                <w:rFonts w:cstheme="minorHAnsi"/>
                <w:i/>
                <w:iCs/>
                <w:sz w:val="24"/>
                <w:szCs w:val="24"/>
              </w:rPr>
              <w:t>Alliance</w:t>
            </w:r>
            <w:r w:rsidR="00704EE0">
              <w:rPr>
                <w:rFonts w:cstheme="minorHAnsi"/>
                <w:sz w:val="24"/>
                <w:szCs w:val="24"/>
              </w:rPr>
              <w:t>.</w:t>
            </w:r>
            <w:r w:rsidR="00870C50">
              <w:rPr>
                <w:rFonts w:cstheme="minorHAnsi"/>
                <w:sz w:val="24"/>
                <w:szCs w:val="24"/>
              </w:rPr>
              <w:t xml:space="preserve"> This quote comes from her 2013 book, </w:t>
            </w:r>
            <w:r w:rsidR="00870C50">
              <w:rPr>
                <w:rFonts w:cstheme="minorHAnsi"/>
                <w:i/>
                <w:iCs/>
                <w:sz w:val="24"/>
                <w:szCs w:val="24"/>
              </w:rPr>
              <w:t>Illuminat</w:t>
            </w:r>
            <w:r w:rsidR="00C96A49">
              <w:rPr>
                <w:rFonts w:cstheme="minorHAnsi"/>
                <w:i/>
                <w:iCs/>
                <w:sz w:val="24"/>
                <w:szCs w:val="24"/>
              </w:rPr>
              <w:t>a</w:t>
            </w:r>
            <w:r w:rsidR="00870C50">
              <w:rPr>
                <w:rFonts w:cstheme="minorHAnsi"/>
                <w:sz w:val="24"/>
                <w:szCs w:val="24"/>
              </w:rPr>
              <w:t>.</w:t>
            </w:r>
          </w:p>
        </w:tc>
        <w:tc>
          <w:tcPr>
            <w:tcW w:w="5395" w:type="dxa"/>
          </w:tcPr>
          <w:p w14:paraId="084DF05A" w14:textId="77777777" w:rsidR="00A471CD" w:rsidRDefault="00A471CD">
            <w:pPr>
              <w:ind w:left="165" w:right="251"/>
              <w:rPr>
                <w:rFonts w:cstheme="minorHAnsi"/>
                <w:sz w:val="24"/>
                <w:szCs w:val="24"/>
              </w:rPr>
            </w:pPr>
          </w:p>
          <w:p w14:paraId="24B2CEDF" w14:textId="42176F90" w:rsidR="00106040" w:rsidRPr="000F4762" w:rsidRDefault="00106040">
            <w:pPr>
              <w:ind w:left="165" w:right="251"/>
              <w:rPr>
                <w:rFonts w:cstheme="minorHAnsi"/>
                <w:sz w:val="24"/>
                <w:szCs w:val="24"/>
              </w:rPr>
            </w:pPr>
            <w:r>
              <w:rPr>
                <w:rFonts w:cstheme="minorHAnsi"/>
                <w:sz w:val="24"/>
                <w:szCs w:val="24"/>
              </w:rPr>
              <w:t>Toi Derricote is a</w:t>
            </w:r>
            <w:r w:rsidR="009B386F">
              <w:rPr>
                <w:rFonts w:cstheme="minorHAnsi"/>
                <w:sz w:val="24"/>
                <w:szCs w:val="24"/>
              </w:rPr>
              <w:t xml:space="preserve"> poet and memoirist</w:t>
            </w:r>
            <w:r w:rsidR="00596E82">
              <w:rPr>
                <w:rFonts w:cstheme="minorHAnsi"/>
                <w:sz w:val="24"/>
                <w:szCs w:val="24"/>
              </w:rPr>
              <w:t>, having published seven compilations of poetry.</w:t>
            </w:r>
            <w:r w:rsidR="00ED2B82">
              <w:rPr>
                <w:rFonts w:cstheme="minorHAnsi"/>
                <w:sz w:val="24"/>
                <w:szCs w:val="24"/>
              </w:rPr>
              <w:t xml:space="preserve"> This quote is a favorite of Austin Channing Brown</w:t>
            </w:r>
            <w:r w:rsidR="00417BC6">
              <w:rPr>
                <w:rFonts w:cstheme="minorHAnsi"/>
                <w:sz w:val="24"/>
                <w:szCs w:val="24"/>
              </w:rPr>
              <w:t xml:space="preserve"> who </w:t>
            </w:r>
            <w:r w:rsidR="004F1E74">
              <w:rPr>
                <w:rFonts w:cstheme="minorHAnsi"/>
                <w:sz w:val="24"/>
                <w:szCs w:val="24"/>
              </w:rPr>
              <w:t>reads into it a subversive</w:t>
            </w:r>
            <w:r w:rsidR="004A1200">
              <w:rPr>
                <w:rFonts w:cstheme="minorHAnsi"/>
                <w:sz w:val="24"/>
                <w:szCs w:val="24"/>
              </w:rPr>
              <w:t xml:space="preserve"> </w:t>
            </w:r>
            <w:r w:rsidR="00E822C5">
              <w:rPr>
                <w:rFonts w:cstheme="minorHAnsi"/>
                <w:sz w:val="24"/>
                <w:szCs w:val="24"/>
              </w:rPr>
              <w:t>element of trans</w:t>
            </w:r>
            <w:r w:rsidR="00684DE3">
              <w:rPr>
                <w:rFonts w:cstheme="minorHAnsi"/>
                <w:sz w:val="24"/>
                <w:szCs w:val="24"/>
              </w:rPr>
              <w:t>-formation</w:t>
            </w:r>
            <w:r w:rsidR="006149F9">
              <w:rPr>
                <w:rFonts w:cstheme="minorHAnsi"/>
                <w:sz w:val="24"/>
                <w:szCs w:val="24"/>
              </w:rPr>
              <w:t xml:space="preserve"> </w:t>
            </w:r>
            <w:r w:rsidR="00832EA2">
              <w:rPr>
                <w:rFonts w:cstheme="minorHAnsi"/>
                <w:sz w:val="24"/>
                <w:szCs w:val="24"/>
              </w:rPr>
              <w:t>–</w:t>
            </w:r>
            <w:r w:rsidR="006149F9">
              <w:rPr>
                <w:rFonts w:cstheme="minorHAnsi"/>
                <w:sz w:val="24"/>
                <w:szCs w:val="24"/>
              </w:rPr>
              <w:t xml:space="preserve"> </w:t>
            </w:r>
            <w:r w:rsidR="00832EA2">
              <w:rPr>
                <w:rFonts w:cstheme="minorHAnsi"/>
                <w:sz w:val="24"/>
                <w:szCs w:val="24"/>
              </w:rPr>
              <w:t xml:space="preserve">as </w:t>
            </w:r>
            <w:r w:rsidR="00925FCC">
              <w:rPr>
                <w:rFonts w:cstheme="minorHAnsi"/>
                <w:sz w:val="24"/>
                <w:szCs w:val="24"/>
              </w:rPr>
              <w:t xml:space="preserve">joy, to </w:t>
            </w:r>
            <w:r w:rsidR="007E6D17">
              <w:rPr>
                <w:rFonts w:cstheme="minorHAnsi"/>
                <w:sz w:val="24"/>
                <w:szCs w:val="24"/>
              </w:rPr>
              <w:t>f</w:t>
            </w:r>
            <w:r w:rsidR="00925FCC">
              <w:rPr>
                <w:rFonts w:cstheme="minorHAnsi"/>
                <w:sz w:val="24"/>
                <w:szCs w:val="24"/>
              </w:rPr>
              <w:t>ascists and white supremacists</w:t>
            </w:r>
            <w:r w:rsidR="005B2803">
              <w:rPr>
                <w:rFonts w:cstheme="minorHAnsi"/>
                <w:sz w:val="24"/>
                <w:szCs w:val="24"/>
              </w:rPr>
              <w:t xml:space="preserve">, </w:t>
            </w:r>
            <w:r w:rsidR="00AF4E9F">
              <w:rPr>
                <w:rFonts w:cstheme="minorHAnsi"/>
                <w:sz w:val="24"/>
                <w:szCs w:val="24"/>
              </w:rPr>
              <w:t>is a repudiation of their best efforts</w:t>
            </w:r>
            <w:r w:rsidR="000E7DDC">
              <w:rPr>
                <w:rFonts w:cstheme="minorHAnsi"/>
                <w:sz w:val="24"/>
                <w:szCs w:val="24"/>
              </w:rPr>
              <w:t>.</w:t>
            </w:r>
            <w:r w:rsidR="00863B45">
              <w:rPr>
                <w:rFonts w:cstheme="minorHAnsi"/>
                <w:sz w:val="24"/>
                <w:szCs w:val="24"/>
              </w:rPr>
              <w:t xml:space="preserve"> Transformation</w:t>
            </w:r>
            <w:r w:rsidR="009720C3">
              <w:rPr>
                <w:rFonts w:cstheme="minorHAnsi"/>
                <w:sz w:val="24"/>
                <w:szCs w:val="24"/>
              </w:rPr>
              <w:t xml:space="preserve"> </w:t>
            </w:r>
            <w:r w:rsidR="000439BF">
              <w:rPr>
                <w:rFonts w:cstheme="minorHAnsi"/>
                <w:sz w:val="24"/>
                <w:szCs w:val="24"/>
              </w:rPr>
              <w:t>spring</w:t>
            </w:r>
            <w:r w:rsidR="0041414D">
              <w:rPr>
                <w:rFonts w:cstheme="minorHAnsi"/>
                <w:sz w:val="24"/>
                <w:szCs w:val="24"/>
              </w:rPr>
              <w:t>s from</w:t>
            </w:r>
            <w:r w:rsidR="00A87FF9">
              <w:rPr>
                <w:rFonts w:cstheme="minorHAnsi"/>
                <w:sz w:val="24"/>
                <w:szCs w:val="24"/>
              </w:rPr>
              <w:t xml:space="preserve"> resistance.</w:t>
            </w:r>
          </w:p>
        </w:tc>
      </w:tr>
      <w:tr w:rsidR="00A471CD" w:rsidRPr="00EB6683" w14:paraId="6CC81E0A" w14:textId="77777777">
        <w:trPr>
          <w:cantSplit/>
          <w:trHeight w:val="2808"/>
          <w:jc w:val="center"/>
        </w:trPr>
        <w:tc>
          <w:tcPr>
            <w:tcW w:w="5395" w:type="dxa"/>
          </w:tcPr>
          <w:p w14:paraId="0FC3D824" w14:textId="77777777" w:rsidR="00A471CD" w:rsidRDefault="00A471CD">
            <w:pPr>
              <w:ind w:left="151" w:right="65"/>
              <w:rPr>
                <w:rFonts w:cstheme="minorHAnsi"/>
                <w:sz w:val="24"/>
                <w:szCs w:val="24"/>
              </w:rPr>
            </w:pPr>
          </w:p>
          <w:p w14:paraId="35B64F3A" w14:textId="4C15AF2E" w:rsidR="00870F99" w:rsidRPr="00462EB7" w:rsidRDefault="00870F99">
            <w:pPr>
              <w:ind w:left="151" w:right="65"/>
              <w:rPr>
                <w:rFonts w:cstheme="minorHAnsi"/>
                <w:sz w:val="24"/>
                <w:szCs w:val="24"/>
              </w:rPr>
            </w:pPr>
            <w:r>
              <w:rPr>
                <w:rFonts w:cstheme="minorHAnsi"/>
                <w:sz w:val="24"/>
                <w:szCs w:val="24"/>
              </w:rPr>
              <w:t xml:space="preserve">Joseph Campbell (1904-1987) </w:t>
            </w:r>
            <w:r w:rsidR="003726F0">
              <w:rPr>
                <w:rFonts w:cstheme="minorHAnsi"/>
                <w:sz w:val="24"/>
                <w:szCs w:val="24"/>
              </w:rPr>
              <w:t>was</w:t>
            </w:r>
            <w:r>
              <w:rPr>
                <w:rFonts w:cstheme="minorHAnsi"/>
                <w:sz w:val="24"/>
                <w:szCs w:val="24"/>
              </w:rPr>
              <w:t xml:space="preserve"> an author and </w:t>
            </w:r>
            <w:r w:rsidR="00ED668E">
              <w:rPr>
                <w:rFonts w:cstheme="minorHAnsi"/>
                <w:sz w:val="24"/>
                <w:szCs w:val="24"/>
              </w:rPr>
              <w:t>mythologist – a keep</w:t>
            </w:r>
            <w:r w:rsidR="00335536">
              <w:rPr>
                <w:rFonts w:cstheme="minorHAnsi"/>
                <w:sz w:val="24"/>
                <w:szCs w:val="24"/>
              </w:rPr>
              <w:t>er</w:t>
            </w:r>
            <w:r w:rsidR="00ED668E">
              <w:rPr>
                <w:rFonts w:cstheme="minorHAnsi"/>
                <w:sz w:val="24"/>
                <w:szCs w:val="24"/>
              </w:rPr>
              <w:t xml:space="preserve"> of human mytholog</w:t>
            </w:r>
            <w:r w:rsidR="00B05450">
              <w:rPr>
                <w:rFonts w:cstheme="minorHAnsi"/>
                <w:sz w:val="24"/>
                <w:szCs w:val="24"/>
              </w:rPr>
              <w:t>y</w:t>
            </w:r>
            <w:r w:rsidR="00FA0506">
              <w:rPr>
                <w:rFonts w:cstheme="minorHAnsi"/>
                <w:sz w:val="24"/>
                <w:szCs w:val="24"/>
              </w:rPr>
              <w:t xml:space="preserve">, A posthumously released </w:t>
            </w:r>
            <w:r w:rsidR="000D6C93">
              <w:rPr>
                <w:rFonts w:cstheme="minorHAnsi"/>
                <w:sz w:val="24"/>
                <w:szCs w:val="24"/>
              </w:rPr>
              <w:t xml:space="preserve">documentary series </w:t>
            </w:r>
            <w:r w:rsidR="008F3C88">
              <w:rPr>
                <w:rFonts w:cstheme="minorHAnsi"/>
                <w:sz w:val="24"/>
                <w:szCs w:val="24"/>
              </w:rPr>
              <w:t xml:space="preserve">with Bill Moyer and </w:t>
            </w:r>
            <w:r w:rsidR="003D448E">
              <w:rPr>
                <w:rFonts w:cstheme="minorHAnsi"/>
                <w:sz w:val="24"/>
                <w:szCs w:val="24"/>
              </w:rPr>
              <w:t>a companion book</w:t>
            </w:r>
            <w:r w:rsidR="00520C7A">
              <w:rPr>
                <w:rFonts w:cstheme="minorHAnsi"/>
                <w:sz w:val="24"/>
                <w:szCs w:val="24"/>
              </w:rPr>
              <w:t xml:space="preserve">, </w:t>
            </w:r>
            <w:r w:rsidR="00520C7A">
              <w:rPr>
                <w:rFonts w:cstheme="minorHAnsi"/>
                <w:i/>
                <w:iCs/>
                <w:sz w:val="24"/>
                <w:szCs w:val="24"/>
              </w:rPr>
              <w:t>The Power of Myth</w:t>
            </w:r>
            <w:r w:rsidR="00462EB7">
              <w:rPr>
                <w:rFonts w:cstheme="minorHAnsi"/>
                <w:i/>
                <w:iCs/>
                <w:sz w:val="24"/>
                <w:szCs w:val="24"/>
              </w:rPr>
              <w:t xml:space="preserve"> </w:t>
            </w:r>
            <w:r w:rsidR="00462EB7">
              <w:rPr>
                <w:rFonts w:cstheme="minorHAnsi"/>
                <w:sz w:val="24"/>
                <w:szCs w:val="24"/>
              </w:rPr>
              <w:t>(1988)</w:t>
            </w:r>
            <w:r w:rsidR="003E5099">
              <w:rPr>
                <w:rFonts w:cstheme="minorHAnsi"/>
                <w:sz w:val="24"/>
                <w:szCs w:val="24"/>
              </w:rPr>
              <w:t xml:space="preserve"> </w:t>
            </w:r>
            <w:r w:rsidR="008C7E51">
              <w:rPr>
                <w:rFonts w:cstheme="minorHAnsi"/>
                <w:sz w:val="24"/>
                <w:szCs w:val="24"/>
              </w:rPr>
              <w:t xml:space="preserve">– in which Campbell </w:t>
            </w:r>
            <w:r w:rsidR="005A0AC3">
              <w:rPr>
                <w:rFonts w:cstheme="minorHAnsi"/>
                <w:sz w:val="24"/>
                <w:szCs w:val="24"/>
              </w:rPr>
              <w:t>elaborated on the</w:t>
            </w:r>
            <w:r w:rsidR="00B95BDF">
              <w:rPr>
                <w:rFonts w:cstheme="minorHAnsi"/>
                <w:sz w:val="24"/>
                <w:szCs w:val="24"/>
              </w:rPr>
              <w:t xml:space="preserve"> common elements of the</w:t>
            </w:r>
            <w:r w:rsidR="005A0AC3">
              <w:rPr>
                <w:rFonts w:cstheme="minorHAnsi"/>
                <w:sz w:val="24"/>
                <w:szCs w:val="24"/>
              </w:rPr>
              <w:t xml:space="preserve"> hero’s</w:t>
            </w:r>
            <w:r w:rsidR="00B95BDF">
              <w:rPr>
                <w:rFonts w:cstheme="minorHAnsi"/>
                <w:sz w:val="24"/>
                <w:szCs w:val="24"/>
              </w:rPr>
              <w:t xml:space="preserve"> journey throughout </w:t>
            </w:r>
            <w:r w:rsidR="00FE4BDF">
              <w:rPr>
                <w:rFonts w:cstheme="minorHAnsi"/>
                <w:sz w:val="24"/>
                <w:szCs w:val="24"/>
              </w:rPr>
              <w:t>literature, regardless of culture</w:t>
            </w:r>
            <w:r w:rsidR="00524246">
              <w:rPr>
                <w:rFonts w:cstheme="minorHAnsi"/>
                <w:sz w:val="24"/>
                <w:szCs w:val="24"/>
              </w:rPr>
              <w:t>.</w:t>
            </w:r>
          </w:p>
        </w:tc>
        <w:tc>
          <w:tcPr>
            <w:tcW w:w="5395" w:type="dxa"/>
          </w:tcPr>
          <w:p w14:paraId="0CDFB55B" w14:textId="77777777" w:rsidR="00A471CD" w:rsidRPr="001A4CD4" w:rsidRDefault="00A471CD">
            <w:pPr>
              <w:ind w:left="165" w:right="251"/>
              <w:rPr>
                <w:rFonts w:cstheme="minorHAnsi"/>
                <w:sz w:val="16"/>
                <w:szCs w:val="16"/>
              </w:rPr>
            </w:pPr>
          </w:p>
          <w:p w14:paraId="7A8F76A9" w14:textId="39CF2D16" w:rsidR="005A404F" w:rsidRPr="00496113" w:rsidRDefault="005A404F">
            <w:pPr>
              <w:ind w:left="165" w:right="251"/>
              <w:rPr>
                <w:rFonts w:cstheme="minorHAnsi"/>
                <w:sz w:val="24"/>
                <w:szCs w:val="24"/>
              </w:rPr>
            </w:pPr>
            <w:r>
              <w:rPr>
                <w:rFonts w:cstheme="minorHAnsi"/>
                <w:sz w:val="24"/>
                <w:szCs w:val="24"/>
              </w:rPr>
              <w:t>Buckminster (or Bucky) Fuller (</w:t>
            </w:r>
            <w:r w:rsidR="004B67F1">
              <w:rPr>
                <w:rFonts w:cstheme="minorHAnsi"/>
                <w:sz w:val="24"/>
                <w:szCs w:val="24"/>
              </w:rPr>
              <w:t>1895-1983) was an architect</w:t>
            </w:r>
            <w:r w:rsidR="00A935BF">
              <w:rPr>
                <w:rFonts w:cstheme="minorHAnsi"/>
                <w:sz w:val="24"/>
                <w:szCs w:val="24"/>
              </w:rPr>
              <w:t xml:space="preserve"> by trade</w:t>
            </w:r>
            <w:r w:rsidR="00926685">
              <w:rPr>
                <w:rFonts w:cstheme="minorHAnsi"/>
                <w:sz w:val="24"/>
                <w:szCs w:val="24"/>
              </w:rPr>
              <w:t>…and</w:t>
            </w:r>
            <w:r w:rsidR="00323BA8">
              <w:rPr>
                <w:rFonts w:cstheme="minorHAnsi"/>
                <w:sz w:val="24"/>
                <w:szCs w:val="24"/>
              </w:rPr>
              <w:t xml:space="preserve"> as a philosopher and futurist he was something of an architect</w:t>
            </w:r>
            <w:r w:rsidR="00F236C0">
              <w:rPr>
                <w:rFonts w:cstheme="minorHAnsi"/>
                <w:sz w:val="24"/>
                <w:szCs w:val="24"/>
              </w:rPr>
              <w:t xml:space="preserve"> </w:t>
            </w:r>
            <w:r w:rsidR="00571F78">
              <w:rPr>
                <w:rFonts w:cstheme="minorHAnsi"/>
                <w:sz w:val="24"/>
                <w:szCs w:val="24"/>
              </w:rPr>
              <w:t>of</w:t>
            </w:r>
            <w:r w:rsidR="0025692D">
              <w:rPr>
                <w:rFonts w:cstheme="minorHAnsi"/>
                <w:sz w:val="24"/>
                <w:szCs w:val="24"/>
              </w:rPr>
              <w:t xml:space="preserve"> change</w:t>
            </w:r>
            <w:r w:rsidR="00F03C38">
              <w:rPr>
                <w:rFonts w:cstheme="minorHAnsi"/>
                <w:sz w:val="24"/>
                <w:szCs w:val="24"/>
              </w:rPr>
              <w:t xml:space="preserve"> in systems, from </w:t>
            </w:r>
            <w:r w:rsidR="001B6437">
              <w:rPr>
                <w:rFonts w:cstheme="minorHAnsi"/>
                <w:sz w:val="24"/>
                <w:szCs w:val="24"/>
              </w:rPr>
              <w:t>health</w:t>
            </w:r>
            <w:r w:rsidR="003660D4">
              <w:rPr>
                <w:rFonts w:cstheme="minorHAnsi"/>
                <w:sz w:val="24"/>
                <w:szCs w:val="24"/>
              </w:rPr>
              <w:t xml:space="preserve">, housing, war, </w:t>
            </w:r>
            <w:r w:rsidR="006572E3">
              <w:rPr>
                <w:rFonts w:cstheme="minorHAnsi"/>
                <w:sz w:val="24"/>
                <w:szCs w:val="24"/>
              </w:rPr>
              <w:t>over</w:t>
            </w:r>
            <w:r w:rsidR="003660D4">
              <w:rPr>
                <w:rFonts w:cstheme="minorHAnsi"/>
                <w:sz w:val="24"/>
                <w:szCs w:val="24"/>
              </w:rPr>
              <w:t>population</w:t>
            </w:r>
            <w:r w:rsidR="007948B6">
              <w:rPr>
                <w:rFonts w:cstheme="minorHAnsi"/>
                <w:sz w:val="24"/>
                <w:szCs w:val="24"/>
              </w:rPr>
              <w:t xml:space="preserve">, </w:t>
            </w:r>
            <w:r w:rsidR="0028583A">
              <w:rPr>
                <w:rFonts w:cstheme="minorHAnsi"/>
                <w:sz w:val="24"/>
                <w:szCs w:val="24"/>
              </w:rPr>
              <w:t xml:space="preserve">inflation, energy conservation and more. This </w:t>
            </w:r>
            <w:r w:rsidR="00450838">
              <w:rPr>
                <w:rFonts w:cstheme="minorHAnsi"/>
                <w:sz w:val="24"/>
                <w:szCs w:val="24"/>
              </w:rPr>
              <w:t>quote</w:t>
            </w:r>
            <w:r w:rsidR="0028583A">
              <w:rPr>
                <w:rFonts w:cstheme="minorHAnsi"/>
                <w:sz w:val="24"/>
                <w:szCs w:val="24"/>
              </w:rPr>
              <w:t xml:space="preserve"> comes from </w:t>
            </w:r>
            <w:r w:rsidR="00496113">
              <w:rPr>
                <w:rFonts w:cstheme="minorHAnsi"/>
                <w:i/>
                <w:iCs/>
                <w:sz w:val="24"/>
                <w:szCs w:val="24"/>
              </w:rPr>
              <w:t>A Fuller View</w:t>
            </w:r>
            <w:r w:rsidR="00496113">
              <w:rPr>
                <w:rFonts w:cstheme="minorHAnsi"/>
                <w:sz w:val="24"/>
                <w:szCs w:val="24"/>
              </w:rPr>
              <w:t xml:space="preserve"> (2012)</w:t>
            </w:r>
            <w:r w:rsidR="00BB36C5">
              <w:rPr>
                <w:rFonts w:cstheme="minorHAnsi"/>
                <w:sz w:val="24"/>
                <w:szCs w:val="24"/>
              </w:rPr>
              <w:t xml:space="preserve"> a</w:t>
            </w:r>
            <w:r w:rsidR="0041304E">
              <w:rPr>
                <w:rFonts w:cstheme="minorHAnsi"/>
                <w:sz w:val="24"/>
                <w:szCs w:val="24"/>
              </w:rPr>
              <w:t xml:space="preserve"> collection </w:t>
            </w:r>
            <w:r w:rsidR="00BB36C5">
              <w:rPr>
                <w:rFonts w:cstheme="minorHAnsi"/>
                <w:sz w:val="24"/>
                <w:szCs w:val="24"/>
              </w:rPr>
              <w:t xml:space="preserve">of his ideas </w:t>
            </w:r>
            <w:r w:rsidR="00067C07">
              <w:rPr>
                <w:rFonts w:cstheme="minorHAnsi"/>
                <w:sz w:val="24"/>
                <w:szCs w:val="24"/>
              </w:rPr>
              <w:t>as</w:t>
            </w:r>
            <w:r w:rsidR="00BB36C5">
              <w:rPr>
                <w:rFonts w:cstheme="minorHAnsi"/>
                <w:sz w:val="24"/>
                <w:szCs w:val="24"/>
              </w:rPr>
              <w:t xml:space="preserve"> </w:t>
            </w:r>
            <w:r w:rsidR="00067C07">
              <w:rPr>
                <w:rFonts w:cstheme="minorHAnsi"/>
                <w:sz w:val="24"/>
                <w:szCs w:val="24"/>
              </w:rPr>
              <w:t xml:space="preserve">annotated </w:t>
            </w:r>
            <w:proofErr w:type="gramStart"/>
            <w:r w:rsidR="00067C07">
              <w:rPr>
                <w:rFonts w:cstheme="minorHAnsi"/>
                <w:sz w:val="24"/>
                <w:szCs w:val="24"/>
              </w:rPr>
              <w:t>by</w:t>
            </w:r>
            <w:r w:rsidR="00BB36C5">
              <w:rPr>
                <w:rFonts w:cstheme="minorHAnsi"/>
                <w:sz w:val="24"/>
                <w:szCs w:val="24"/>
              </w:rPr>
              <w:t xml:space="preserve"> </w:t>
            </w:r>
            <w:r w:rsidR="00067C07">
              <w:rPr>
                <w:rFonts w:cstheme="minorHAnsi"/>
                <w:sz w:val="24"/>
                <w:szCs w:val="24"/>
              </w:rPr>
              <w:t xml:space="preserve"> </w:t>
            </w:r>
            <w:r w:rsidR="00430E88">
              <w:rPr>
                <w:rFonts w:cstheme="minorHAnsi"/>
                <w:sz w:val="24"/>
                <w:szCs w:val="24"/>
              </w:rPr>
              <w:t>numerous</w:t>
            </w:r>
            <w:proofErr w:type="gramEnd"/>
            <w:r w:rsidR="00430E88">
              <w:rPr>
                <w:rFonts w:cstheme="minorHAnsi"/>
                <w:sz w:val="24"/>
                <w:szCs w:val="24"/>
              </w:rPr>
              <w:t xml:space="preserve"> </w:t>
            </w:r>
            <w:r w:rsidR="00DB72FB">
              <w:rPr>
                <w:rFonts w:cstheme="minorHAnsi"/>
                <w:sz w:val="24"/>
                <w:szCs w:val="24"/>
              </w:rPr>
              <w:t>present-day</w:t>
            </w:r>
            <w:r w:rsidR="00EA6BA6">
              <w:rPr>
                <w:rFonts w:cstheme="minorHAnsi"/>
                <w:sz w:val="24"/>
                <w:szCs w:val="24"/>
              </w:rPr>
              <w:t xml:space="preserve"> </w:t>
            </w:r>
            <w:r w:rsidR="001C4E21">
              <w:rPr>
                <w:rFonts w:cstheme="minorHAnsi"/>
                <w:sz w:val="24"/>
                <w:szCs w:val="24"/>
              </w:rPr>
              <w:t>architects of change.</w:t>
            </w:r>
          </w:p>
        </w:tc>
      </w:tr>
    </w:tbl>
    <w:p w14:paraId="1D60217D" w14:textId="78296B0D" w:rsidR="00332591" w:rsidRDefault="00332591">
      <w:pPr>
        <w:rPr>
          <w:rFonts w:asciiTheme="minorHAnsi" w:hAnsiTheme="minorHAnsi" w:cstheme="minorHAnsi"/>
          <w:color w:val="373839"/>
        </w:rPr>
      </w:pPr>
    </w:p>
    <w:sectPr w:rsidR="00332591" w:rsidSect="005350B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E4771"/>
    <w:multiLevelType w:val="multilevel"/>
    <w:tmpl w:val="FEE0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4A6576"/>
    <w:multiLevelType w:val="multilevel"/>
    <w:tmpl w:val="DC2039DA"/>
    <w:lvl w:ilvl="0">
      <w:start w:val="1"/>
      <w:numFmt w:val="decimal"/>
      <w:lvlText w:val="%1."/>
      <w:lvlJc w:val="left"/>
      <w:pPr>
        <w:ind w:left="720" w:hanging="360"/>
      </w:pPr>
      <w:rPr>
        <w:rFonts w:asciiTheme="minorHAnsi"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031012"/>
    <w:multiLevelType w:val="multilevel"/>
    <w:tmpl w:val="760C3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2703301">
    <w:abstractNumId w:val="1"/>
  </w:num>
  <w:num w:numId="2" w16cid:durableId="429203165">
    <w:abstractNumId w:val="2"/>
  </w:num>
  <w:num w:numId="3" w16cid:durableId="1230072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36"/>
    <w:rsid w:val="0000039A"/>
    <w:rsid w:val="00002A64"/>
    <w:rsid w:val="0000457D"/>
    <w:rsid w:val="00004635"/>
    <w:rsid w:val="000047B3"/>
    <w:rsid w:val="000141BE"/>
    <w:rsid w:val="00015338"/>
    <w:rsid w:val="0001618F"/>
    <w:rsid w:val="00017A01"/>
    <w:rsid w:val="00021DF9"/>
    <w:rsid w:val="00023202"/>
    <w:rsid w:val="00025729"/>
    <w:rsid w:val="00025C54"/>
    <w:rsid w:val="000260F0"/>
    <w:rsid w:val="00031211"/>
    <w:rsid w:val="000336C0"/>
    <w:rsid w:val="00040241"/>
    <w:rsid w:val="000426CB"/>
    <w:rsid w:val="000432D9"/>
    <w:rsid w:val="000434A5"/>
    <w:rsid w:val="000439BF"/>
    <w:rsid w:val="00046534"/>
    <w:rsid w:val="000504F0"/>
    <w:rsid w:val="00052867"/>
    <w:rsid w:val="00052C79"/>
    <w:rsid w:val="00053C68"/>
    <w:rsid w:val="00054441"/>
    <w:rsid w:val="00054872"/>
    <w:rsid w:val="00055F1B"/>
    <w:rsid w:val="00057D00"/>
    <w:rsid w:val="00057E6F"/>
    <w:rsid w:val="000671C3"/>
    <w:rsid w:val="00067C07"/>
    <w:rsid w:val="00071A7D"/>
    <w:rsid w:val="000735D9"/>
    <w:rsid w:val="00073CA9"/>
    <w:rsid w:val="00073E55"/>
    <w:rsid w:val="0007478C"/>
    <w:rsid w:val="00075586"/>
    <w:rsid w:val="000776EE"/>
    <w:rsid w:val="000833CD"/>
    <w:rsid w:val="00083F69"/>
    <w:rsid w:val="0008651D"/>
    <w:rsid w:val="00086CDD"/>
    <w:rsid w:val="00093C2F"/>
    <w:rsid w:val="000949B0"/>
    <w:rsid w:val="000959A0"/>
    <w:rsid w:val="000968C4"/>
    <w:rsid w:val="0009772A"/>
    <w:rsid w:val="000978EF"/>
    <w:rsid w:val="00097F73"/>
    <w:rsid w:val="000A0B04"/>
    <w:rsid w:val="000A7BB3"/>
    <w:rsid w:val="000B1E02"/>
    <w:rsid w:val="000B5685"/>
    <w:rsid w:val="000C1074"/>
    <w:rsid w:val="000C2753"/>
    <w:rsid w:val="000C4EAF"/>
    <w:rsid w:val="000C4F61"/>
    <w:rsid w:val="000C4F87"/>
    <w:rsid w:val="000C64E7"/>
    <w:rsid w:val="000C78E0"/>
    <w:rsid w:val="000D0D1E"/>
    <w:rsid w:val="000D302E"/>
    <w:rsid w:val="000D3314"/>
    <w:rsid w:val="000D3D87"/>
    <w:rsid w:val="000D44C1"/>
    <w:rsid w:val="000D6C93"/>
    <w:rsid w:val="000D7AB8"/>
    <w:rsid w:val="000E369E"/>
    <w:rsid w:val="000E772C"/>
    <w:rsid w:val="000E7DDC"/>
    <w:rsid w:val="000F0261"/>
    <w:rsid w:val="000F0F44"/>
    <w:rsid w:val="000F2752"/>
    <w:rsid w:val="000F411D"/>
    <w:rsid w:val="000F42A7"/>
    <w:rsid w:val="000F4762"/>
    <w:rsid w:val="00101A79"/>
    <w:rsid w:val="0010214B"/>
    <w:rsid w:val="00102C42"/>
    <w:rsid w:val="00105045"/>
    <w:rsid w:val="00106040"/>
    <w:rsid w:val="001126FB"/>
    <w:rsid w:val="00112D3E"/>
    <w:rsid w:val="00115D5D"/>
    <w:rsid w:val="00116288"/>
    <w:rsid w:val="00116441"/>
    <w:rsid w:val="00117772"/>
    <w:rsid w:val="001204B3"/>
    <w:rsid w:val="00120B41"/>
    <w:rsid w:val="00121D06"/>
    <w:rsid w:val="001249DA"/>
    <w:rsid w:val="00126696"/>
    <w:rsid w:val="001266FC"/>
    <w:rsid w:val="00130F62"/>
    <w:rsid w:val="00141B94"/>
    <w:rsid w:val="00144102"/>
    <w:rsid w:val="00144954"/>
    <w:rsid w:val="00145398"/>
    <w:rsid w:val="0015165D"/>
    <w:rsid w:val="00151C2B"/>
    <w:rsid w:val="0015406A"/>
    <w:rsid w:val="00160852"/>
    <w:rsid w:val="00163E86"/>
    <w:rsid w:val="00164DFD"/>
    <w:rsid w:val="00166AC5"/>
    <w:rsid w:val="00167E46"/>
    <w:rsid w:val="00173276"/>
    <w:rsid w:val="00173FFF"/>
    <w:rsid w:val="00182648"/>
    <w:rsid w:val="00191751"/>
    <w:rsid w:val="00194B7C"/>
    <w:rsid w:val="001959A6"/>
    <w:rsid w:val="00197334"/>
    <w:rsid w:val="001A16A4"/>
    <w:rsid w:val="001A2B1E"/>
    <w:rsid w:val="001A4CD4"/>
    <w:rsid w:val="001A7943"/>
    <w:rsid w:val="001A7EF4"/>
    <w:rsid w:val="001B130B"/>
    <w:rsid w:val="001B1F1E"/>
    <w:rsid w:val="001B6437"/>
    <w:rsid w:val="001C149E"/>
    <w:rsid w:val="001C307C"/>
    <w:rsid w:val="001C4079"/>
    <w:rsid w:val="001C4E21"/>
    <w:rsid w:val="001C54B3"/>
    <w:rsid w:val="001C54EA"/>
    <w:rsid w:val="001C727E"/>
    <w:rsid w:val="001C778A"/>
    <w:rsid w:val="001C79EB"/>
    <w:rsid w:val="001C79EC"/>
    <w:rsid w:val="001D18A2"/>
    <w:rsid w:val="001D27C3"/>
    <w:rsid w:val="001D5FE9"/>
    <w:rsid w:val="001E04AB"/>
    <w:rsid w:val="001E0508"/>
    <w:rsid w:val="001E1160"/>
    <w:rsid w:val="001E3CE3"/>
    <w:rsid w:val="001E5424"/>
    <w:rsid w:val="001F0607"/>
    <w:rsid w:val="001F6288"/>
    <w:rsid w:val="00203BCB"/>
    <w:rsid w:val="00205332"/>
    <w:rsid w:val="00207DB4"/>
    <w:rsid w:val="00213C95"/>
    <w:rsid w:val="00214C0F"/>
    <w:rsid w:val="0021653F"/>
    <w:rsid w:val="00221F21"/>
    <w:rsid w:val="00222E37"/>
    <w:rsid w:val="00223302"/>
    <w:rsid w:val="0022472F"/>
    <w:rsid w:val="00224C0F"/>
    <w:rsid w:val="00225ED0"/>
    <w:rsid w:val="00231FA1"/>
    <w:rsid w:val="002334EB"/>
    <w:rsid w:val="00233E00"/>
    <w:rsid w:val="0023522E"/>
    <w:rsid w:val="00241647"/>
    <w:rsid w:val="00241A71"/>
    <w:rsid w:val="00241BAB"/>
    <w:rsid w:val="002468B1"/>
    <w:rsid w:val="00250031"/>
    <w:rsid w:val="00251B11"/>
    <w:rsid w:val="002538F7"/>
    <w:rsid w:val="00256794"/>
    <w:rsid w:val="0025692D"/>
    <w:rsid w:val="00256990"/>
    <w:rsid w:val="002577B3"/>
    <w:rsid w:val="00260035"/>
    <w:rsid w:val="00266CF4"/>
    <w:rsid w:val="00267263"/>
    <w:rsid w:val="002676D9"/>
    <w:rsid w:val="00273133"/>
    <w:rsid w:val="00274B2F"/>
    <w:rsid w:val="00276E93"/>
    <w:rsid w:val="00280D97"/>
    <w:rsid w:val="00284948"/>
    <w:rsid w:val="0028583A"/>
    <w:rsid w:val="002953DA"/>
    <w:rsid w:val="0029595D"/>
    <w:rsid w:val="00295FCA"/>
    <w:rsid w:val="00296273"/>
    <w:rsid w:val="0029785E"/>
    <w:rsid w:val="002A07CB"/>
    <w:rsid w:val="002A2C93"/>
    <w:rsid w:val="002A5B8B"/>
    <w:rsid w:val="002A6EE3"/>
    <w:rsid w:val="002A7CAF"/>
    <w:rsid w:val="002A7FDD"/>
    <w:rsid w:val="002C094D"/>
    <w:rsid w:val="002C0ABA"/>
    <w:rsid w:val="002C2540"/>
    <w:rsid w:val="002C520D"/>
    <w:rsid w:val="002C7C42"/>
    <w:rsid w:val="002D19D5"/>
    <w:rsid w:val="002D2C9B"/>
    <w:rsid w:val="002D34B4"/>
    <w:rsid w:val="002D3699"/>
    <w:rsid w:val="002D37A8"/>
    <w:rsid w:val="002D7D41"/>
    <w:rsid w:val="002E0352"/>
    <w:rsid w:val="002E386B"/>
    <w:rsid w:val="002E622E"/>
    <w:rsid w:val="002E6D1A"/>
    <w:rsid w:val="002F2CA7"/>
    <w:rsid w:val="002F3C66"/>
    <w:rsid w:val="002F43FD"/>
    <w:rsid w:val="002F6743"/>
    <w:rsid w:val="002F7176"/>
    <w:rsid w:val="002F7EB9"/>
    <w:rsid w:val="003002D6"/>
    <w:rsid w:val="00300C82"/>
    <w:rsid w:val="00300F95"/>
    <w:rsid w:val="00301C97"/>
    <w:rsid w:val="0031135B"/>
    <w:rsid w:val="00313326"/>
    <w:rsid w:val="0031388D"/>
    <w:rsid w:val="00313B01"/>
    <w:rsid w:val="00314BE3"/>
    <w:rsid w:val="0031509F"/>
    <w:rsid w:val="00320684"/>
    <w:rsid w:val="003212E8"/>
    <w:rsid w:val="00322655"/>
    <w:rsid w:val="003237E4"/>
    <w:rsid w:val="00323BA8"/>
    <w:rsid w:val="00332591"/>
    <w:rsid w:val="00335536"/>
    <w:rsid w:val="00336D94"/>
    <w:rsid w:val="00340366"/>
    <w:rsid w:val="003406BE"/>
    <w:rsid w:val="0034116C"/>
    <w:rsid w:val="00341DDB"/>
    <w:rsid w:val="003434FA"/>
    <w:rsid w:val="003472E6"/>
    <w:rsid w:val="003478A6"/>
    <w:rsid w:val="00350AE5"/>
    <w:rsid w:val="00352452"/>
    <w:rsid w:val="003529EF"/>
    <w:rsid w:val="003564BC"/>
    <w:rsid w:val="00360D3B"/>
    <w:rsid w:val="00361122"/>
    <w:rsid w:val="00361543"/>
    <w:rsid w:val="00362AEA"/>
    <w:rsid w:val="00365C15"/>
    <w:rsid w:val="003660D4"/>
    <w:rsid w:val="003671CF"/>
    <w:rsid w:val="003726F0"/>
    <w:rsid w:val="0037407A"/>
    <w:rsid w:val="0037671B"/>
    <w:rsid w:val="00377E65"/>
    <w:rsid w:val="003808C7"/>
    <w:rsid w:val="003819C8"/>
    <w:rsid w:val="0038491F"/>
    <w:rsid w:val="0038713E"/>
    <w:rsid w:val="00390C45"/>
    <w:rsid w:val="00394147"/>
    <w:rsid w:val="00396F8F"/>
    <w:rsid w:val="003A1FA2"/>
    <w:rsid w:val="003A6129"/>
    <w:rsid w:val="003B0844"/>
    <w:rsid w:val="003B0B31"/>
    <w:rsid w:val="003B12DB"/>
    <w:rsid w:val="003B26E3"/>
    <w:rsid w:val="003B5D5B"/>
    <w:rsid w:val="003B70B6"/>
    <w:rsid w:val="003B742D"/>
    <w:rsid w:val="003C4732"/>
    <w:rsid w:val="003C47E1"/>
    <w:rsid w:val="003D448E"/>
    <w:rsid w:val="003E4830"/>
    <w:rsid w:val="003E5099"/>
    <w:rsid w:val="003E5C80"/>
    <w:rsid w:val="003E6373"/>
    <w:rsid w:val="003E63E1"/>
    <w:rsid w:val="003E7BFE"/>
    <w:rsid w:val="003F032A"/>
    <w:rsid w:val="003F3E38"/>
    <w:rsid w:val="003F64C4"/>
    <w:rsid w:val="004008E9"/>
    <w:rsid w:val="00400B9E"/>
    <w:rsid w:val="00401B94"/>
    <w:rsid w:val="00404DA4"/>
    <w:rsid w:val="00406DD0"/>
    <w:rsid w:val="0040762B"/>
    <w:rsid w:val="00407CA9"/>
    <w:rsid w:val="0041304E"/>
    <w:rsid w:val="0041414D"/>
    <w:rsid w:val="00415EC8"/>
    <w:rsid w:val="00416579"/>
    <w:rsid w:val="00417BC6"/>
    <w:rsid w:val="00420B14"/>
    <w:rsid w:val="00422C64"/>
    <w:rsid w:val="00425BFB"/>
    <w:rsid w:val="00426D39"/>
    <w:rsid w:val="00430E88"/>
    <w:rsid w:val="00434F06"/>
    <w:rsid w:val="004350E8"/>
    <w:rsid w:val="00437AB0"/>
    <w:rsid w:val="00437D1D"/>
    <w:rsid w:val="004402A4"/>
    <w:rsid w:val="00440FC5"/>
    <w:rsid w:val="00441E82"/>
    <w:rsid w:val="004424E2"/>
    <w:rsid w:val="00444706"/>
    <w:rsid w:val="0044632E"/>
    <w:rsid w:val="00447F89"/>
    <w:rsid w:val="0045052B"/>
    <w:rsid w:val="00450838"/>
    <w:rsid w:val="004508B5"/>
    <w:rsid w:val="00452577"/>
    <w:rsid w:val="00456643"/>
    <w:rsid w:val="00456ADD"/>
    <w:rsid w:val="00457E00"/>
    <w:rsid w:val="00462D0C"/>
    <w:rsid w:val="00462EB7"/>
    <w:rsid w:val="00476466"/>
    <w:rsid w:val="00476893"/>
    <w:rsid w:val="0048061B"/>
    <w:rsid w:val="004836BC"/>
    <w:rsid w:val="00484669"/>
    <w:rsid w:val="00486061"/>
    <w:rsid w:val="00487653"/>
    <w:rsid w:val="0049222A"/>
    <w:rsid w:val="00492888"/>
    <w:rsid w:val="00492ADC"/>
    <w:rsid w:val="0049335A"/>
    <w:rsid w:val="00496113"/>
    <w:rsid w:val="00496453"/>
    <w:rsid w:val="00496D3E"/>
    <w:rsid w:val="004975CD"/>
    <w:rsid w:val="004A008C"/>
    <w:rsid w:val="004A0EFE"/>
    <w:rsid w:val="004A1200"/>
    <w:rsid w:val="004A33DD"/>
    <w:rsid w:val="004A3DC1"/>
    <w:rsid w:val="004A6228"/>
    <w:rsid w:val="004B1301"/>
    <w:rsid w:val="004B1DA3"/>
    <w:rsid w:val="004B2B16"/>
    <w:rsid w:val="004B42BC"/>
    <w:rsid w:val="004B4A4F"/>
    <w:rsid w:val="004B54FC"/>
    <w:rsid w:val="004B67F1"/>
    <w:rsid w:val="004B6AED"/>
    <w:rsid w:val="004B6F65"/>
    <w:rsid w:val="004C3221"/>
    <w:rsid w:val="004C34DA"/>
    <w:rsid w:val="004C48DD"/>
    <w:rsid w:val="004C5556"/>
    <w:rsid w:val="004D455B"/>
    <w:rsid w:val="004D6EE4"/>
    <w:rsid w:val="004D6F47"/>
    <w:rsid w:val="004E4AF8"/>
    <w:rsid w:val="004F1E74"/>
    <w:rsid w:val="004F1ECD"/>
    <w:rsid w:val="004F468F"/>
    <w:rsid w:val="004F4BB6"/>
    <w:rsid w:val="004F5697"/>
    <w:rsid w:val="004F715E"/>
    <w:rsid w:val="004F775E"/>
    <w:rsid w:val="00500189"/>
    <w:rsid w:val="005053E8"/>
    <w:rsid w:val="00506F83"/>
    <w:rsid w:val="005138B9"/>
    <w:rsid w:val="00514076"/>
    <w:rsid w:val="005165DF"/>
    <w:rsid w:val="00517DA4"/>
    <w:rsid w:val="00520C7A"/>
    <w:rsid w:val="00522535"/>
    <w:rsid w:val="00522952"/>
    <w:rsid w:val="00524246"/>
    <w:rsid w:val="00524B70"/>
    <w:rsid w:val="00527A98"/>
    <w:rsid w:val="00530431"/>
    <w:rsid w:val="00530FB7"/>
    <w:rsid w:val="00531203"/>
    <w:rsid w:val="00533671"/>
    <w:rsid w:val="005350B8"/>
    <w:rsid w:val="0053645C"/>
    <w:rsid w:val="0053647E"/>
    <w:rsid w:val="00536F1E"/>
    <w:rsid w:val="005409EC"/>
    <w:rsid w:val="00540C33"/>
    <w:rsid w:val="0054127C"/>
    <w:rsid w:val="00541825"/>
    <w:rsid w:val="005434AD"/>
    <w:rsid w:val="00545735"/>
    <w:rsid w:val="00545A19"/>
    <w:rsid w:val="005470F4"/>
    <w:rsid w:val="005472B2"/>
    <w:rsid w:val="00551AD9"/>
    <w:rsid w:val="00551CAA"/>
    <w:rsid w:val="00552D6D"/>
    <w:rsid w:val="00556FCB"/>
    <w:rsid w:val="00557DD3"/>
    <w:rsid w:val="00561120"/>
    <w:rsid w:val="00563763"/>
    <w:rsid w:val="00563FFF"/>
    <w:rsid w:val="00571CBD"/>
    <w:rsid w:val="00571F78"/>
    <w:rsid w:val="00575E2B"/>
    <w:rsid w:val="00577DA8"/>
    <w:rsid w:val="00580FCA"/>
    <w:rsid w:val="00581893"/>
    <w:rsid w:val="00581FDB"/>
    <w:rsid w:val="00586D49"/>
    <w:rsid w:val="00591F18"/>
    <w:rsid w:val="00596E82"/>
    <w:rsid w:val="005A0AC3"/>
    <w:rsid w:val="005A0EAD"/>
    <w:rsid w:val="005A404F"/>
    <w:rsid w:val="005A475D"/>
    <w:rsid w:val="005A60F1"/>
    <w:rsid w:val="005A6D61"/>
    <w:rsid w:val="005B126E"/>
    <w:rsid w:val="005B2803"/>
    <w:rsid w:val="005B7FAF"/>
    <w:rsid w:val="005C081E"/>
    <w:rsid w:val="005C1566"/>
    <w:rsid w:val="005C5B62"/>
    <w:rsid w:val="005D33A2"/>
    <w:rsid w:val="005D357C"/>
    <w:rsid w:val="005D66CC"/>
    <w:rsid w:val="005D7566"/>
    <w:rsid w:val="005D75E8"/>
    <w:rsid w:val="005E0536"/>
    <w:rsid w:val="005E0D63"/>
    <w:rsid w:val="005E197F"/>
    <w:rsid w:val="005E4E56"/>
    <w:rsid w:val="005F1593"/>
    <w:rsid w:val="005F1D8C"/>
    <w:rsid w:val="005F2901"/>
    <w:rsid w:val="005F39C0"/>
    <w:rsid w:val="005F5308"/>
    <w:rsid w:val="005F7BAD"/>
    <w:rsid w:val="00602CDC"/>
    <w:rsid w:val="00605D37"/>
    <w:rsid w:val="006114E0"/>
    <w:rsid w:val="00611E2F"/>
    <w:rsid w:val="00614480"/>
    <w:rsid w:val="006149BB"/>
    <w:rsid w:val="006149F9"/>
    <w:rsid w:val="00623D79"/>
    <w:rsid w:val="0062436A"/>
    <w:rsid w:val="0062461B"/>
    <w:rsid w:val="00624DC7"/>
    <w:rsid w:val="006255BB"/>
    <w:rsid w:val="00634F0E"/>
    <w:rsid w:val="00636749"/>
    <w:rsid w:val="00637617"/>
    <w:rsid w:val="00640D58"/>
    <w:rsid w:val="00645F56"/>
    <w:rsid w:val="00646F5F"/>
    <w:rsid w:val="006500FE"/>
    <w:rsid w:val="006505E5"/>
    <w:rsid w:val="0065088B"/>
    <w:rsid w:val="0065390C"/>
    <w:rsid w:val="00655D9A"/>
    <w:rsid w:val="00656C62"/>
    <w:rsid w:val="006572E3"/>
    <w:rsid w:val="00657310"/>
    <w:rsid w:val="0065768C"/>
    <w:rsid w:val="006612D5"/>
    <w:rsid w:val="0066443E"/>
    <w:rsid w:val="00664C28"/>
    <w:rsid w:val="0066772A"/>
    <w:rsid w:val="00670611"/>
    <w:rsid w:val="00671004"/>
    <w:rsid w:val="006738D6"/>
    <w:rsid w:val="00673ECE"/>
    <w:rsid w:val="00674F29"/>
    <w:rsid w:val="006822D5"/>
    <w:rsid w:val="00683A8C"/>
    <w:rsid w:val="00684DE3"/>
    <w:rsid w:val="00684FCE"/>
    <w:rsid w:val="00687812"/>
    <w:rsid w:val="006908FE"/>
    <w:rsid w:val="00691CDE"/>
    <w:rsid w:val="00694EAD"/>
    <w:rsid w:val="00695EC7"/>
    <w:rsid w:val="006A0A7A"/>
    <w:rsid w:val="006A4E0E"/>
    <w:rsid w:val="006A4EA6"/>
    <w:rsid w:val="006A6B0B"/>
    <w:rsid w:val="006B24D7"/>
    <w:rsid w:val="006B3DD7"/>
    <w:rsid w:val="006B5055"/>
    <w:rsid w:val="006B5407"/>
    <w:rsid w:val="006B56B4"/>
    <w:rsid w:val="006B6771"/>
    <w:rsid w:val="006C4B47"/>
    <w:rsid w:val="006C4DE9"/>
    <w:rsid w:val="006C6237"/>
    <w:rsid w:val="006C6DF1"/>
    <w:rsid w:val="006C70A5"/>
    <w:rsid w:val="006C77D2"/>
    <w:rsid w:val="006D417A"/>
    <w:rsid w:val="006D4B3D"/>
    <w:rsid w:val="006D5DBE"/>
    <w:rsid w:val="006D7304"/>
    <w:rsid w:val="006D768B"/>
    <w:rsid w:val="006E6EC5"/>
    <w:rsid w:val="006E75A2"/>
    <w:rsid w:val="006F54D1"/>
    <w:rsid w:val="006F5DDC"/>
    <w:rsid w:val="00701383"/>
    <w:rsid w:val="00702180"/>
    <w:rsid w:val="0070300C"/>
    <w:rsid w:val="00704423"/>
    <w:rsid w:val="00704EE0"/>
    <w:rsid w:val="00706506"/>
    <w:rsid w:val="0070756B"/>
    <w:rsid w:val="0071488C"/>
    <w:rsid w:val="00717914"/>
    <w:rsid w:val="0071794F"/>
    <w:rsid w:val="00721041"/>
    <w:rsid w:val="00721420"/>
    <w:rsid w:val="00722F2B"/>
    <w:rsid w:val="00725826"/>
    <w:rsid w:val="00733ADB"/>
    <w:rsid w:val="00736453"/>
    <w:rsid w:val="00736E47"/>
    <w:rsid w:val="00741718"/>
    <w:rsid w:val="00745950"/>
    <w:rsid w:val="007550C6"/>
    <w:rsid w:val="0075630D"/>
    <w:rsid w:val="007613AB"/>
    <w:rsid w:val="00762578"/>
    <w:rsid w:val="0076596A"/>
    <w:rsid w:val="00766EE2"/>
    <w:rsid w:val="007705FD"/>
    <w:rsid w:val="007754AC"/>
    <w:rsid w:val="00775B96"/>
    <w:rsid w:val="00775D4A"/>
    <w:rsid w:val="007767E9"/>
    <w:rsid w:val="00777979"/>
    <w:rsid w:val="00786F72"/>
    <w:rsid w:val="00792328"/>
    <w:rsid w:val="0079333E"/>
    <w:rsid w:val="007948B6"/>
    <w:rsid w:val="007948C3"/>
    <w:rsid w:val="00795BF8"/>
    <w:rsid w:val="007965BB"/>
    <w:rsid w:val="007A1179"/>
    <w:rsid w:val="007A171B"/>
    <w:rsid w:val="007A71DA"/>
    <w:rsid w:val="007B1327"/>
    <w:rsid w:val="007B4CAE"/>
    <w:rsid w:val="007B559D"/>
    <w:rsid w:val="007B76B5"/>
    <w:rsid w:val="007C270B"/>
    <w:rsid w:val="007C490A"/>
    <w:rsid w:val="007C5477"/>
    <w:rsid w:val="007C5787"/>
    <w:rsid w:val="007C7BE8"/>
    <w:rsid w:val="007D1096"/>
    <w:rsid w:val="007D2DB1"/>
    <w:rsid w:val="007D34CF"/>
    <w:rsid w:val="007D5FC0"/>
    <w:rsid w:val="007D7FD2"/>
    <w:rsid w:val="007E6D17"/>
    <w:rsid w:val="007F1503"/>
    <w:rsid w:val="007F4CD4"/>
    <w:rsid w:val="007F500D"/>
    <w:rsid w:val="007F5BFD"/>
    <w:rsid w:val="007F656F"/>
    <w:rsid w:val="008032C9"/>
    <w:rsid w:val="00807E7B"/>
    <w:rsid w:val="008112ED"/>
    <w:rsid w:val="00816EDD"/>
    <w:rsid w:val="00820610"/>
    <w:rsid w:val="00821AE9"/>
    <w:rsid w:val="00822E87"/>
    <w:rsid w:val="008245CF"/>
    <w:rsid w:val="00827225"/>
    <w:rsid w:val="00827E82"/>
    <w:rsid w:val="008305B9"/>
    <w:rsid w:val="00832EA2"/>
    <w:rsid w:val="00832F18"/>
    <w:rsid w:val="008358CE"/>
    <w:rsid w:val="0084049D"/>
    <w:rsid w:val="00840BA2"/>
    <w:rsid w:val="0084446B"/>
    <w:rsid w:val="00846278"/>
    <w:rsid w:val="00851B1C"/>
    <w:rsid w:val="00853958"/>
    <w:rsid w:val="008600D1"/>
    <w:rsid w:val="0086255E"/>
    <w:rsid w:val="00862647"/>
    <w:rsid w:val="00862ECA"/>
    <w:rsid w:val="00863824"/>
    <w:rsid w:val="00863B45"/>
    <w:rsid w:val="008706F9"/>
    <w:rsid w:val="00870C50"/>
    <w:rsid w:val="00870F99"/>
    <w:rsid w:val="00871750"/>
    <w:rsid w:val="008721A7"/>
    <w:rsid w:val="008730A2"/>
    <w:rsid w:val="00880108"/>
    <w:rsid w:val="00881203"/>
    <w:rsid w:val="00882583"/>
    <w:rsid w:val="00882BDC"/>
    <w:rsid w:val="008846C8"/>
    <w:rsid w:val="008856F4"/>
    <w:rsid w:val="00897D27"/>
    <w:rsid w:val="008A1D58"/>
    <w:rsid w:val="008A47AF"/>
    <w:rsid w:val="008A78FB"/>
    <w:rsid w:val="008B006C"/>
    <w:rsid w:val="008B0A17"/>
    <w:rsid w:val="008B0B15"/>
    <w:rsid w:val="008C0C55"/>
    <w:rsid w:val="008C14A3"/>
    <w:rsid w:val="008C4349"/>
    <w:rsid w:val="008C5070"/>
    <w:rsid w:val="008C6B5F"/>
    <w:rsid w:val="008C7E51"/>
    <w:rsid w:val="008D04FA"/>
    <w:rsid w:val="008D6B9E"/>
    <w:rsid w:val="008D7635"/>
    <w:rsid w:val="008E22D6"/>
    <w:rsid w:val="008E3643"/>
    <w:rsid w:val="008E40F9"/>
    <w:rsid w:val="008F19BC"/>
    <w:rsid w:val="008F2498"/>
    <w:rsid w:val="008F3C88"/>
    <w:rsid w:val="008F66F6"/>
    <w:rsid w:val="0090105B"/>
    <w:rsid w:val="0090664A"/>
    <w:rsid w:val="00907238"/>
    <w:rsid w:val="0090724D"/>
    <w:rsid w:val="00907E1E"/>
    <w:rsid w:val="009121F8"/>
    <w:rsid w:val="00912CC8"/>
    <w:rsid w:val="00915F2F"/>
    <w:rsid w:val="0092394E"/>
    <w:rsid w:val="00925FCC"/>
    <w:rsid w:val="00926685"/>
    <w:rsid w:val="00927B36"/>
    <w:rsid w:val="009322E3"/>
    <w:rsid w:val="00932377"/>
    <w:rsid w:val="00932F20"/>
    <w:rsid w:val="00941F5C"/>
    <w:rsid w:val="00942673"/>
    <w:rsid w:val="00943959"/>
    <w:rsid w:val="00943EBA"/>
    <w:rsid w:val="009443A7"/>
    <w:rsid w:val="0094585E"/>
    <w:rsid w:val="00946664"/>
    <w:rsid w:val="00950E42"/>
    <w:rsid w:val="00951875"/>
    <w:rsid w:val="00954AED"/>
    <w:rsid w:val="00956FF3"/>
    <w:rsid w:val="00957831"/>
    <w:rsid w:val="009579F9"/>
    <w:rsid w:val="009617EA"/>
    <w:rsid w:val="0096517C"/>
    <w:rsid w:val="00970632"/>
    <w:rsid w:val="009720C3"/>
    <w:rsid w:val="009722E8"/>
    <w:rsid w:val="009723C2"/>
    <w:rsid w:val="00972BDF"/>
    <w:rsid w:val="00974DEC"/>
    <w:rsid w:val="0097569B"/>
    <w:rsid w:val="0097737D"/>
    <w:rsid w:val="0098195C"/>
    <w:rsid w:val="00986AE8"/>
    <w:rsid w:val="009879AD"/>
    <w:rsid w:val="00987D81"/>
    <w:rsid w:val="00993B74"/>
    <w:rsid w:val="00994136"/>
    <w:rsid w:val="00994606"/>
    <w:rsid w:val="00995189"/>
    <w:rsid w:val="00995ED5"/>
    <w:rsid w:val="0099622F"/>
    <w:rsid w:val="00997068"/>
    <w:rsid w:val="009A0534"/>
    <w:rsid w:val="009A179A"/>
    <w:rsid w:val="009A41E1"/>
    <w:rsid w:val="009A429A"/>
    <w:rsid w:val="009A4400"/>
    <w:rsid w:val="009A5D8B"/>
    <w:rsid w:val="009A63CD"/>
    <w:rsid w:val="009B0214"/>
    <w:rsid w:val="009B0312"/>
    <w:rsid w:val="009B1CC6"/>
    <w:rsid w:val="009B1DD1"/>
    <w:rsid w:val="009B386F"/>
    <w:rsid w:val="009B67A5"/>
    <w:rsid w:val="009B68E6"/>
    <w:rsid w:val="009B786B"/>
    <w:rsid w:val="009C0548"/>
    <w:rsid w:val="009C16BA"/>
    <w:rsid w:val="009C542D"/>
    <w:rsid w:val="009D36EC"/>
    <w:rsid w:val="009D3879"/>
    <w:rsid w:val="009D43C2"/>
    <w:rsid w:val="009D44FB"/>
    <w:rsid w:val="009D4707"/>
    <w:rsid w:val="009D71DE"/>
    <w:rsid w:val="009D7677"/>
    <w:rsid w:val="009E3CF0"/>
    <w:rsid w:val="009E68D6"/>
    <w:rsid w:val="009F1D2F"/>
    <w:rsid w:val="009F4063"/>
    <w:rsid w:val="009F52AA"/>
    <w:rsid w:val="00A000F2"/>
    <w:rsid w:val="00A01292"/>
    <w:rsid w:val="00A01487"/>
    <w:rsid w:val="00A0159E"/>
    <w:rsid w:val="00A03556"/>
    <w:rsid w:val="00A05330"/>
    <w:rsid w:val="00A05685"/>
    <w:rsid w:val="00A067E1"/>
    <w:rsid w:val="00A06A9D"/>
    <w:rsid w:val="00A074C4"/>
    <w:rsid w:val="00A104E8"/>
    <w:rsid w:val="00A110B5"/>
    <w:rsid w:val="00A16C61"/>
    <w:rsid w:val="00A20990"/>
    <w:rsid w:val="00A22449"/>
    <w:rsid w:val="00A23B8E"/>
    <w:rsid w:val="00A23CB2"/>
    <w:rsid w:val="00A25E3E"/>
    <w:rsid w:val="00A27AF5"/>
    <w:rsid w:val="00A31F80"/>
    <w:rsid w:val="00A35334"/>
    <w:rsid w:val="00A357DC"/>
    <w:rsid w:val="00A371E3"/>
    <w:rsid w:val="00A37543"/>
    <w:rsid w:val="00A41A6E"/>
    <w:rsid w:val="00A43283"/>
    <w:rsid w:val="00A439D1"/>
    <w:rsid w:val="00A458A8"/>
    <w:rsid w:val="00A47103"/>
    <w:rsid w:val="00A471CD"/>
    <w:rsid w:val="00A504FE"/>
    <w:rsid w:val="00A50A8C"/>
    <w:rsid w:val="00A57B98"/>
    <w:rsid w:val="00A6124B"/>
    <w:rsid w:val="00A71214"/>
    <w:rsid w:val="00A73695"/>
    <w:rsid w:val="00A75517"/>
    <w:rsid w:val="00A75993"/>
    <w:rsid w:val="00A76D31"/>
    <w:rsid w:val="00A82257"/>
    <w:rsid w:val="00A840D3"/>
    <w:rsid w:val="00A85F8C"/>
    <w:rsid w:val="00A87572"/>
    <w:rsid w:val="00A87FF9"/>
    <w:rsid w:val="00A90331"/>
    <w:rsid w:val="00A92D79"/>
    <w:rsid w:val="00A935BF"/>
    <w:rsid w:val="00AA1317"/>
    <w:rsid w:val="00AA16CA"/>
    <w:rsid w:val="00AA521D"/>
    <w:rsid w:val="00AA5852"/>
    <w:rsid w:val="00AA5B95"/>
    <w:rsid w:val="00AA65D6"/>
    <w:rsid w:val="00AA691A"/>
    <w:rsid w:val="00AA75C3"/>
    <w:rsid w:val="00AA76E3"/>
    <w:rsid w:val="00AB0A54"/>
    <w:rsid w:val="00AB1359"/>
    <w:rsid w:val="00AB16D4"/>
    <w:rsid w:val="00AB24D0"/>
    <w:rsid w:val="00AB294C"/>
    <w:rsid w:val="00AB4AA1"/>
    <w:rsid w:val="00AB5E24"/>
    <w:rsid w:val="00AC0022"/>
    <w:rsid w:val="00AC03C2"/>
    <w:rsid w:val="00AC1C31"/>
    <w:rsid w:val="00AC2155"/>
    <w:rsid w:val="00AC26D6"/>
    <w:rsid w:val="00AC2DDA"/>
    <w:rsid w:val="00AC55A8"/>
    <w:rsid w:val="00AC5BB1"/>
    <w:rsid w:val="00AC7D38"/>
    <w:rsid w:val="00AD012D"/>
    <w:rsid w:val="00AD09C2"/>
    <w:rsid w:val="00AD2247"/>
    <w:rsid w:val="00AD295B"/>
    <w:rsid w:val="00AD45E6"/>
    <w:rsid w:val="00AE47D5"/>
    <w:rsid w:val="00AE67CA"/>
    <w:rsid w:val="00AE6C64"/>
    <w:rsid w:val="00AE7327"/>
    <w:rsid w:val="00AF07F7"/>
    <w:rsid w:val="00AF4E9F"/>
    <w:rsid w:val="00AF78B8"/>
    <w:rsid w:val="00AF7BB8"/>
    <w:rsid w:val="00B01DD7"/>
    <w:rsid w:val="00B0205B"/>
    <w:rsid w:val="00B02802"/>
    <w:rsid w:val="00B03077"/>
    <w:rsid w:val="00B03BC7"/>
    <w:rsid w:val="00B0481F"/>
    <w:rsid w:val="00B05450"/>
    <w:rsid w:val="00B06A7E"/>
    <w:rsid w:val="00B10BAE"/>
    <w:rsid w:val="00B11329"/>
    <w:rsid w:val="00B11893"/>
    <w:rsid w:val="00B11C56"/>
    <w:rsid w:val="00B123A4"/>
    <w:rsid w:val="00B14BD8"/>
    <w:rsid w:val="00B17038"/>
    <w:rsid w:val="00B17606"/>
    <w:rsid w:val="00B17C1D"/>
    <w:rsid w:val="00B23B22"/>
    <w:rsid w:val="00B2636E"/>
    <w:rsid w:val="00B30A3D"/>
    <w:rsid w:val="00B30AC0"/>
    <w:rsid w:val="00B31D09"/>
    <w:rsid w:val="00B32447"/>
    <w:rsid w:val="00B3530D"/>
    <w:rsid w:val="00B40477"/>
    <w:rsid w:val="00B42A5E"/>
    <w:rsid w:val="00B42AA7"/>
    <w:rsid w:val="00B44888"/>
    <w:rsid w:val="00B46185"/>
    <w:rsid w:val="00B46220"/>
    <w:rsid w:val="00B465B8"/>
    <w:rsid w:val="00B478E0"/>
    <w:rsid w:val="00B507EB"/>
    <w:rsid w:val="00B52124"/>
    <w:rsid w:val="00B535D9"/>
    <w:rsid w:val="00B55274"/>
    <w:rsid w:val="00B55580"/>
    <w:rsid w:val="00B563D2"/>
    <w:rsid w:val="00B61364"/>
    <w:rsid w:val="00B61C70"/>
    <w:rsid w:val="00B61FB8"/>
    <w:rsid w:val="00B6283C"/>
    <w:rsid w:val="00B62AB9"/>
    <w:rsid w:val="00B62F04"/>
    <w:rsid w:val="00B63FC4"/>
    <w:rsid w:val="00B67498"/>
    <w:rsid w:val="00B70103"/>
    <w:rsid w:val="00B712F9"/>
    <w:rsid w:val="00B722AA"/>
    <w:rsid w:val="00B7536F"/>
    <w:rsid w:val="00B75723"/>
    <w:rsid w:val="00B77165"/>
    <w:rsid w:val="00B77301"/>
    <w:rsid w:val="00B83D8D"/>
    <w:rsid w:val="00B8637D"/>
    <w:rsid w:val="00B918EC"/>
    <w:rsid w:val="00B92001"/>
    <w:rsid w:val="00B926A7"/>
    <w:rsid w:val="00B92921"/>
    <w:rsid w:val="00B93DBF"/>
    <w:rsid w:val="00B955AB"/>
    <w:rsid w:val="00B95BDF"/>
    <w:rsid w:val="00BA013B"/>
    <w:rsid w:val="00BA48DA"/>
    <w:rsid w:val="00BA6BB8"/>
    <w:rsid w:val="00BA71CE"/>
    <w:rsid w:val="00BB0F11"/>
    <w:rsid w:val="00BB21E7"/>
    <w:rsid w:val="00BB2749"/>
    <w:rsid w:val="00BB36C5"/>
    <w:rsid w:val="00BB4A07"/>
    <w:rsid w:val="00BB5E58"/>
    <w:rsid w:val="00BB603E"/>
    <w:rsid w:val="00BB7993"/>
    <w:rsid w:val="00BC0268"/>
    <w:rsid w:val="00BC14B1"/>
    <w:rsid w:val="00BC1D15"/>
    <w:rsid w:val="00BC262A"/>
    <w:rsid w:val="00BC34C5"/>
    <w:rsid w:val="00BC3D3C"/>
    <w:rsid w:val="00BC7A65"/>
    <w:rsid w:val="00BC7E32"/>
    <w:rsid w:val="00BD03E7"/>
    <w:rsid w:val="00BD172F"/>
    <w:rsid w:val="00BD306A"/>
    <w:rsid w:val="00BD45A7"/>
    <w:rsid w:val="00BD4DC6"/>
    <w:rsid w:val="00BD57A1"/>
    <w:rsid w:val="00BD5C60"/>
    <w:rsid w:val="00BD7314"/>
    <w:rsid w:val="00BE06EB"/>
    <w:rsid w:val="00BE2D75"/>
    <w:rsid w:val="00BE40F0"/>
    <w:rsid w:val="00BE5160"/>
    <w:rsid w:val="00BE601C"/>
    <w:rsid w:val="00BE7505"/>
    <w:rsid w:val="00BF0729"/>
    <w:rsid w:val="00BF6F99"/>
    <w:rsid w:val="00BF7194"/>
    <w:rsid w:val="00C02A76"/>
    <w:rsid w:val="00C1118A"/>
    <w:rsid w:val="00C116D3"/>
    <w:rsid w:val="00C1268C"/>
    <w:rsid w:val="00C12B4C"/>
    <w:rsid w:val="00C12B9D"/>
    <w:rsid w:val="00C132D2"/>
    <w:rsid w:val="00C16A60"/>
    <w:rsid w:val="00C17330"/>
    <w:rsid w:val="00C20269"/>
    <w:rsid w:val="00C26F07"/>
    <w:rsid w:val="00C27E67"/>
    <w:rsid w:val="00C3271D"/>
    <w:rsid w:val="00C33A7C"/>
    <w:rsid w:val="00C34B74"/>
    <w:rsid w:val="00C4001D"/>
    <w:rsid w:val="00C400C3"/>
    <w:rsid w:val="00C41E36"/>
    <w:rsid w:val="00C46F34"/>
    <w:rsid w:val="00C474C1"/>
    <w:rsid w:val="00C47F58"/>
    <w:rsid w:val="00C500EB"/>
    <w:rsid w:val="00C518BB"/>
    <w:rsid w:val="00C5228E"/>
    <w:rsid w:val="00C56031"/>
    <w:rsid w:val="00C57106"/>
    <w:rsid w:val="00C6023D"/>
    <w:rsid w:val="00C640A4"/>
    <w:rsid w:val="00C66ED4"/>
    <w:rsid w:val="00C70BCA"/>
    <w:rsid w:val="00C71AD8"/>
    <w:rsid w:val="00C71DB5"/>
    <w:rsid w:val="00C71FFD"/>
    <w:rsid w:val="00C72146"/>
    <w:rsid w:val="00C748DB"/>
    <w:rsid w:val="00C75820"/>
    <w:rsid w:val="00C806FD"/>
    <w:rsid w:val="00C81169"/>
    <w:rsid w:val="00C825FD"/>
    <w:rsid w:val="00C85973"/>
    <w:rsid w:val="00C85E67"/>
    <w:rsid w:val="00C860DD"/>
    <w:rsid w:val="00C94054"/>
    <w:rsid w:val="00C96A49"/>
    <w:rsid w:val="00CA4238"/>
    <w:rsid w:val="00CA4A29"/>
    <w:rsid w:val="00CB08FE"/>
    <w:rsid w:val="00CB110A"/>
    <w:rsid w:val="00CB1B33"/>
    <w:rsid w:val="00CB39D3"/>
    <w:rsid w:val="00CB3B48"/>
    <w:rsid w:val="00CB4729"/>
    <w:rsid w:val="00CC0DFE"/>
    <w:rsid w:val="00CC14CB"/>
    <w:rsid w:val="00CC4BFC"/>
    <w:rsid w:val="00CC4C1D"/>
    <w:rsid w:val="00CD01CF"/>
    <w:rsid w:val="00CD2449"/>
    <w:rsid w:val="00CD7313"/>
    <w:rsid w:val="00CE1DF1"/>
    <w:rsid w:val="00CE33DA"/>
    <w:rsid w:val="00CE3610"/>
    <w:rsid w:val="00CE4A4B"/>
    <w:rsid w:val="00CE6C54"/>
    <w:rsid w:val="00CF087A"/>
    <w:rsid w:val="00CF19DB"/>
    <w:rsid w:val="00CF2564"/>
    <w:rsid w:val="00CF7002"/>
    <w:rsid w:val="00D0204F"/>
    <w:rsid w:val="00D02679"/>
    <w:rsid w:val="00D04B45"/>
    <w:rsid w:val="00D04DC5"/>
    <w:rsid w:val="00D10E91"/>
    <w:rsid w:val="00D14C46"/>
    <w:rsid w:val="00D15902"/>
    <w:rsid w:val="00D15F6D"/>
    <w:rsid w:val="00D16062"/>
    <w:rsid w:val="00D16955"/>
    <w:rsid w:val="00D174B0"/>
    <w:rsid w:val="00D20A81"/>
    <w:rsid w:val="00D22475"/>
    <w:rsid w:val="00D2585A"/>
    <w:rsid w:val="00D2670A"/>
    <w:rsid w:val="00D27C51"/>
    <w:rsid w:val="00D3491D"/>
    <w:rsid w:val="00D349DD"/>
    <w:rsid w:val="00D36F5F"/>
    <w:rsid w:val="00D374E3"/>
    <w:rsid w:val="00D4462A"/>
    <w:rsid w:val="00D44E02"/>
    <w:rsid w:val="00D45B3B"/>
    <w:rsid w:val="00D45CC8"/>
    <w:rsid w:val="00D46E33"/>
    <w:rsid w:val="00D517DA"/>
    <w:rsid w:val="00D561FB"/>
    <w:rsid w:val="00D576C0"/>
    <w:rsid w:val="00D57D82"/>
    <w:rsid w:val="00D60232"/>
    <w:rsid w:val="00D60F8C"/>
    <w:rsid w:val="00D665D8"/>
    <w:rsid w:val="00D70521"/>
    <w:rsid w:val="00D740F8"/>
    <w:rsid w:val="00D74C93"/>
    <w:rsid w:val="00D75551"/>
    <w:rsid w:val="00D75EB2"/>
    <w:rsid w:val="00D76900"/>
    <w:rsid w:val="00D7712B"/>
    <w:rsid w:val="00D82BF0"/>
    <w:rsid w:val="00D83540"/>
    <w:rsid w:val="00D8385E"/>
    <w:rsid w:val="00D8488C"/>
    <w:rsid w:val="00D86543"/>
    <w:rsid w:val="00D86F8C"/>
    <w:rsid w:val="00D87721"/>
    <w:rsid w:val="00D94DAC"/>
    <w:rsid w:val="00D951E5"/>
    <w:rsid w:val="00D96500"/>
    <w:rsid w:val="00DB1C77"/>
    <w:rsid w:val="00DB312F"/>
    <w:rsid w:val="00DB3B9B"/>
    <w:rsid w:val="00DB49FB"/>
    <w:rsid w:val="00DB4AA0"/>
    <w:rsid w:val="00DB5200"/>
    <w:rsid w:val="00DB70D6"/>
    <w:rsid w:val="00DB72FB"/>
    <w:rsid w:val="00DB74AD"/>
    <w:rsid w:val="00DB7A92"/>
    <w:rsid w:val="00DC2F87"/>
    <w:rsid w:val="00DC505B"/>
    <w:rsid w:val="00DC58FF"/>
    <w:rsid w:val="00DD1774"/>
    <w:rsid w:val="00DD4B8E"/>
    <w:rsid w:val="00DD6419"/>
    <w:rsid w:val="00DD6FC8"/>
    <w:rsid w:val="00DE0183"/>
    <w:rsid w:val="00DE41FF"/>
    <w:rsid w:val="00DE6330"/>
    <w:rsid w:val="00DF6F0B"/>
    <w:rsid w:val="00E0035A"/>
    <w:rsid w:val="00E018CE"/>
    <w:rsid w:val="00E03817"/>
    <w:rsid w:val="00E03F3C"/>
    <w:rsid w:val="00E047A8"/>
    <w:rsid w:val="00E04C17"/>
    <w:rsid w:val="00E057D5"/>
    <w:rsid w:val="00E068E1"/>
    <w:rsid w:val="00E06C83"/>
    <w:rsid w:val="00E0787C"/>
    <w:rsid w:val="00E07B2C"/>
    <w:rsid w:val="00E07F45"/>
    <w:rsid w:val="00E12910"/>
    <w:rsid w:val="00E12C10"/>
    <w:rsid w:val="00E203A9"/>
    <w:rsid w:val="00E204C2"/>
    <w:rsid w:val="00E205CA"/>
    <w:rsid w:val="00E20DC5"/>
    <w:rsid w:val="00E21186"/>
    <w:rsid w:val="00E22EDE"/>
    <w:rsid w:val="00E250AE"/>
    <w:rsid w:val="00E3180A"/>
    <w:rsid w:val="00E32298"/>
    <w:rsid w:val="00E32B49"/>
    <w:rsid w:val="00E336DD"/>
    <w:rsid w:val="00E35849"/>
    <w:rsid w:val="00E35A38"/>
    <w:rsid w:val="00E37995"/>
    <w:rsid w:val="00E42591"/>
    <w:rsid w:val="00E42EF3"/>
    <w:rsid w:val="00E4320A"/>
    <w:rsid w:val="00E443D2"/>
    <w:rsid w:val="00E462B2"/>
    <w:rsid w:val="00E464FB"/>
    <w:rsid w:val="00E47E4E"/>
    <w:rsid w:val="00E510B6"/>
    <w:rsid w:val="00E51110"/>
    <w:rsid w:val="00E53269"/>
    <w:rsid w:val="00E5432E"/>
    <w:rsid w:val="00E54F58"/>
    <w:rsid w:val="00E572DD"/>
    <w:rsid w:val="00E573DE"/>
    <w:rsid w:val="00E610A9"/>
    <w:rsid w:val="00E64F5D"/>
    <w:rsid w:val="00E65145"/>
    <w:rsid w:val="00E714EB"/>
    <w:rsid w:val="00E71B4B"/>
    <w:rsid w:val="00E72059"/>
    <w:rsid w:val="00E72985"/>
    <w:rsid w:val="00E7351F"/>
    <w:rsid w:val="00E753FE"/>
    <w:rsid w:val="00E822C5"/>
    <w:rsid w:val="00E824D4"/>
    <w:rsid w:val="00E82E3E"/>
    <w:rsid w:val="00E832A0"/>
    <w:rsid w:val="00E85629"/>
    <w:rsid w:val="00E85C55"/>
    <w:rsid w:val="00E85ED9"/>
    <w:rsid w:val="00E86587"/>
    <w:rsid w:val="00E92A20"/>
    <w:rsid w:val="00E955CA"/>
    <w:rsid w:val="00E961A5"/>
    <w:rsid w:val="00E970C4"/>
    <w:rsid w:val="00EA0AB6"/>
    <w:rsid w:val="00EA0E44"/>
    <w:rsid w:val="00EA1AF7"/>
    <w:rsid w:val="00EA2A1B"/>
    <w:rsid w:val="00EA5B23"/>
    <w:rsid w:val="00EA6BA6"/>
    <w:rsid w:val="00EA7919"/>
    <w:rsid w:val="00EB17BE"/>
    <w:rsid w:val="00EB1E7E"/>
    <w:rsid w:val="00EB2852"/>
    <w:rsid w:val="00EB6251"/>
    <w:rsid w:val="00EB6683"/>
    <w:rsid w:val="00EC443E"/>
    <w:rsid w:val="00EC5044"/>
    <w:rsid w:val="00EC7F0D"/>
    <w:rsid w:val="00ED1FB0"/>
    <w:rsid w:val="00ED2B82"/>
    <w:rsid w:val="00ED2DC0"/>
    <w:rsid w:val="00ED46DB"/>
    <w:rsid w:val="00ED6433"/>
    <w:rsid w:val="00ED64F4"/>
    <w:rsid w:val="00ED668E"/>
    <w:rsid w:val="00ED71D5"/>
    <w:rsid w:val="00EE003C"/>
    <w:rsid w:val="00EE015B"/>
    <w:rsid w:val="00EE05F3"/>
    <w:rsid w:val="00EE12DC"/>
    <w:rsid w:val="00EE38C4"/>
    <w:rsid w:val="00EE6A0D"/>
    <w:rsid w:val="00EF0D0E"/>
    <w:rsid w:val="00EF23D6"/>
    <w:rsid w:val="00EF44D4"/>
    <w:rsid w:val="00EF7991"/>
    <w:rsid w:val="00F0359D"/>
    <w:rsid w:val="00F03C38"/>
    <w:rsid w:val="00F0551C"/>
    <w:rsid w:val="00F06EA0"/>
    <w:rsid w:val="00F06F3B"/>
    <w:rsid w:val="00F07EB8"/>
    <w:rsid w:val="00F108D7"/>
    <w:rsid w:val="00F15A42"/>
    <w:rsid w:val="00F161A7"/>
    <w:rsid w:val="00F16BEC"/>
    <w:rsid w:val="00F17F54"/>
    <w:rsid w:val="00F23346"/>
    <w:rsid w:val="00F236C0"/>
    <w:rsid w:val="00F23CFB"/>
    <w:rsid w:val="00F26B65"/>
    <w:rsid w:val="00F30493"/>
    <w:rsid w:val="00F36E8A"/>
    <w:rsid w:val="00F417A1"/>
    <w:rsid w:val="00F42515"/>
    <w:rsid w:val="00F427D9"/>
    <w:rsid w:val="00F42B84"/>
    <w:rsid w:val="00F43485"/>
    <w:rsid w:val="00F453BA"/>
    <w:rsid w:val="00F456B8"/>
    <w:rsid w:val="00F503CF"/>
    <w:rsid w:val="00F52468"/>
    <w:rsid w:val="00F526EF"/>
    <w:rsid w:val="00F52C9C"/>
    <w:rsid w:val="00F551E5"/>
    <w:rsid w:val="00F55961"/>
    <w:rsid w:val="00F57342"/>
    <w:rsid w:val="00F57446"/>
    <w:rsid w:val="00F61868"/>
    <w:rsid w:val="00F6301F"/>
    <w:rsid w:val="00F641DF"/>
    <w:rsid w:val="00F646E5"/>
    <w:rsid w:val="00F650E1"/>
    <w:rsid w:val="00F656AC"/>
    <w:rsid w:val="00F65EBC"/>
    <w:rsid w:val="00F66C3D"/>
    <w:rsid w:val="00F67C5D"/>
    <w:rsid w:val="00F72070"/>
    <w:rsid w:val="00F72ED4"/>
    <w:rsid w:val="00F742BF"/>
    <w:rsid w:val="00F7647D"/>
    <w:rsid w:val="00F815B6"/>
    <w:rsid w:val="00F83153"/>
    <w:rsid w:val="00F902AD"/>
    <w:rsid w:val="00F93E96"/>
    <w:rsid w:val="00F94335"/>
    <w:rsid w:val="00F947DD"/>
    <w:rsid w:val="00F95EE3"/>
    <w:rsid w:val="00F963A7"/>
    <w:rsid w:val="00F97D54"/>
    <w:rsid w:val="00FA02D9"/>
    <w:rsid w:val="00FA0506"/>
    <w:rsid w:val="00FA51ED"/>
    <w:rsid w:val="00FA5C9C"/>
    <w:rsid w:val="00FB11BE"/>
    <w:rsid w:val="00FB4874"/>
    <w:rsid w:val="00FB49DE"/>
    <w:rsid w:val="00FB6E9C"/>
    <w:rsid w:val="00FC4F34"/>
    <w:rsid w:val="00FD1D57"/>
    <w:rsid w:val="00FD245E"/>
    <w:rsid w:val="00FD743E"/>
    <w:rsid w:val="00FE4BDF"/>
    <w:rsid w:val="00FF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7867"/>
  <w15:docId w15:val="{84F88359-2032-49B8-9CA9-C0320CCB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4C"/>
  </w:style>
  <w:style w:type="paragraph" w:styleId="Heading1">
    <w:name w:val="heading 1"/>
    <w:basedOn w:val="Normal"/>
    <w:link w:val="Heading1Char"/>
    <w:uiPriority w:val="9"/>
    <w:qFormat/>
    <w:rsid w:val="002F42DD"/>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rsid w:val="00C7582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7582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75820"/>
    <w:pPr>
      <w:keepNext/>
      <w:keepLines/>
      <w:spacing w:before="240" w:after="40"/>
      <w:outlineLvl w:val="3"/>
    </w:pPr>
    <w:rPr>
      <w:b/>
    </w:rPr>
  </w:style>
  <w:style w:type="paragraph" w:styleId="Heading5">
    <w:name w:val="heading 5"/>
    <w:basedOn w:val="Normal"/>
    <w:next w:val="Normal"/>
    <w:uiPriority w:val="9"/>
    <w:unhideWhenUsed/>
    <w:qFormat/>
    <w:rsid w:val="00C7582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C7582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75820"/>
    <w:pPr>
      <w:keepNext/>
      <w:keepLines/>
      <w:spacing w:before="480"/>
    </w:pPr>
    <w:rPr>
      <w:b/>
      <w:sz w:val="72"/>
      <w:szCs w:val="72"/>
    </w:rPr>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4B0A99"/>
    <w:pPr>
      <w:ind w:left="720"/>
      <w:contextualSpacing/>
    </w:pPr>
  </w:style>
  <w:style w:type="paragraph" w:styleId="NormalWeb">
    <w:name w:val="Normal (Web)"/>
    <w:basedOn w:val="Normal"/>
    <w:uiPriority w:val="99"/>
    <w:rsid w:val="004B0A99"/>
    <w:pPr>
      <w:spacing w:before="100" w:beforeAutospacing="1" w:after="100" w:afterAutospacing="1"/>
    </w:pPr>
  </w:style>
  <w:style w:type="character" w:customStyle="1" w:styleId="Quote1">
    <w:name w:val="Quote1"/>
    <w:basedOn w:val="DefaultParagraphFont"/>
    <w:rsid w:val="004B0A99"/>
  </w:style>
  <w:style w:type="character" w:customStyle="1" w:styleId="Title1">
    <w:name w:val="Title1"/>
    <w:basedOn w:val="DefaultParagraphFont"/>
    <w:rsid w:val="004B0A99"/>
  </w:style>
  <w:style w:type="character" w:styleId="Hyperlink">
    <w:name w:val="Hyperlink"/>
    <w:basedOn w:val="DefaultParagraphFont"/>
    <w:rsid w:val="004B0A99"/>
    <w:rPr>
      <w:color w:val="0000FF"/>
      <w:u w:val="single"/>
    </w:rPr>
  </w:style>
  <w:style w:type="paragraph" w:styleId="Subtitle">
    <w:name w:val="Subtitle"/>
    <w:basedOn w:val="Normal"/>
    <w:next w:val="Normal"/>
    <w:link w:val="SubtitleChar"/>
    <w:uiPriority w:val="11"/>
    <w:qFormat/>
    <w:rsid w:val="00C75820"/>
    <w:pPr>
      <w:keepNext/>
      <w:keepLines/>
      <w:spacing w:after="0"/>
    </w:pPr>
    <w:rPr>
      <w:rFonts w:ascii="Calibri" w:eastAsia="Calibri" w:hAnsi="Calibri" w:cs="Calibri"/>
      <w:i/>
      <w:sz w:val="22"/>
      <w:szCs w:val="22"/>
    </w:rPr>
  </w:style>
  <w:style w:type="character" w:customStyle="1" w:styleId="SubtitleChar">
    <w:name w:val="Subtitle Char"/>
    <w:basedOn w:val="DefaultParagraphFont"/>
    <w:link w:val="Subtitle"/>
    <w:uiPriority w:val="11"/>
    <w:rsid w:val="00D20235"/>
    <w:rPr>
      <w:rFonts w:ascii="Calibri" w:eastAsia="Calibri" w:hAnsi="Calibri" w:cs="Calibri"/>
      <w:i/>
    </w:rPr>
  </w:style>
  <w:style w:type="character" w:customStyle="1" w:styleId="Heading1Char">
    <w:name w:val="Heading 1 Char"/>
    <w:basedOn w:val="DefaultParagraphFont"/>
    <w:link w:val="Heading1"/>
    <w:uiPriority w:val="9"/>
    <w:rsid w:val="002F42DD"/>
    <w:rPr>
      <w:rFonts w:ascii="Times New Roman" w:eastAsia="Times New Roman" w:hAnsi="Times New Roman" w:cs="Times New Roman"/>
      <w:b/>
      <w:bCs/>
      <w:kern w:val="36"/>
      <w:sz w:val="48"/>
      <w:szCs w:val="48"/>
    </w:rPr>
  </w:style>
  <w:style w:type="table" w:styleId="TableGrid">
    <w:name w:val="Table Grid"/>
    <w:basedOn w:val="TableNormal"/>
    <w:uiPriority w:val="39"/>
    <w:rsid w:val="00A471CD"/>
    <w:pPr>
      <w:spacing w:after="0"/>
    </w:pPr>
    <w:rPr>
      <w:rFonts w:asciiTheme="minorHAnsi" w:eastAsiaTheme="minorHAnsi"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471CD"/>
    <w:rPr>
      <w:i/>
      <w:iCs/>
    </w:rPr>
  </w:style>
  <w:style w:type="character" w:styleId="Strong">
    <w:name w:val="Strong"/>
    <w:basedOn w:val="DefaultParagraphFont"/>
    <w:uiPriority w:val="22"/>
    <w:qFormat/>
    <w:rsid w:val="00203BCB"/>
    <w:rPr>
      <w:b/>
      <w:bCs/>
    </w:rPr>
  </w:style>
  <w:style w:type="character" w:styleId="UnresolvedMention">
    <w:name w:val="Unresolved Mention"/>
    <w:basedOn w:val="DefaultParagraphFont"/>
    <w:uiPriority w:val="99"/>
    <w:semiHidden/>
    <w:unhideWhenUsed/>
    <w:rsid w:val="00640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6667">
      <w:bodyDiv w:val="1"/>
      <w:marLeft w:val="0"/>
      <w:marRight w:val="0"/>
      <w:marTop w:val="0"/>
      <w:marBottom w:val="0"/>
      <w:divBdr>
        <w:top w:val="none" w:sz="0" w:space="0" w:color="auto"/>
        <w:left w:val="none" w:sz="0" w:space="0" w:color="auto"/>
        <w:bottom w:val="none" w:sz="0" w:space="0" w:color="auto"/>
        <w:right w:val="none" w:sz="0" w:space="0" w:color="auto"/>
      </w:divBdr>
    </w:div>
    <w:div w:id="419330135">
      <w:bodyDiv w:val="1"/>
      <w:marLeft w:val="0"/>
      <w:marRight w:val="0"/>
      <w:marTop w:val="0"/>
      <w:marBottom w:val="0"/>
      <w:divBdr>
        <w:top w:val="none" w:sz="0" w:space="0" w:color="auto"/>
        <w:left w:val="none" w:sz="0" w:space="0" w:color="auto"/>
        <w:bottom w:val="none" w:sz="0" w:space="0" w:color="auto"/>
        <w:right w:val="none" w:sz="0" w:space="0" w:color="auto"/>
      </w:divBdr>
    </w:div>
    <w:div w:id="675424885">
      <w:bodyDiv w:val="1"/>
      <w:marLeft w:val="0"/>
      <w:marRight w:val="0"/>
      <w:marTop w:val="0"/>
      <w:marBottom w:val="0"/>
      <w:divBdr>
        <w:top w:val="none" w:sz="0" w:space="0" w:color="auto"/>
        <w:left w:val="none" w:sz="0" w:space="0" w:color="auto"/>
        <w:bottom w:val="none" w:sz="0" w:space="0" w:color="auto"/>
        <w:right w:val="none" w:sz="0" w:space="0" w:color="auto"/>
      </w:divBdr>
    </w:div>
    <w:div w:id="719599604">
      <w:bodyDiv w:val="1"/>
      <w:marLeft w:val="0"/>
      <w:marRight w:val="0"/>
      <w:marTop w:val="0"/>
      <w:marBottom w:val="0"/>
      <w:divBdr>
        <w:top w:val="none" w:sz="0" w:space="0" w:color="auto"/>
        <w:left w:val="none" w:sz="0" w:space="0" w:color="auto"/>
        <w:bottom w:val="none" w:sz="0" w:space="0" w:color="auto"/>
        <w:right w:val="none" w:sz="0" w:space="0" w:color="auto"/>
      </w:divBdr>
    </w:div>
    <w:div w:id="739248818">
      <w:bodyDiv w:val="1"/>
      <w:marLeft w:val="0"/>
      <w:marRight w:val="0"/>
      <w:marTop w:val="0"/>
      <w:marBottom w:val="0"/>
      <w:divBdr>
        <w:top w:val="none" w:sz="0" w:space="0" w:color="auto"/>
        <w:left w:val="none" w:sz="0" w:space="0" w:color="auto"/>
        <w:bottom w:val="none" w:sz="0" w:space="0" w:color="auto"/>
        <w:right w:val="none" w:sz="0" w:space="0" w:color="auto"/>
      </w:divBdr>
    </w:div>
    <w:div w:id="836069761">
      <w:bodyDiv w:val="1"/>
      <w:marLeft w:val="0"/>
      <w:marRight w:val="0"/>
      <w:marTop w:val="0"/>
      <w:marBottom w:val="0"/>
      <w:divBdr>
        <w:top w:val="none" w:sz="0" w:space="0" w:color="auto"/>
        <w:left w:val="none" w:sz="0" w:space="0" w:color="auto"/>
        <w:bottom w:val="none" w:sz="0" w:space="0" w:color="auto"/>
        <w:right w:val="none" w:sz="0" w:space="0" w:color="auto"/>
      </w:divBdr>
    </w:div>
    <w:div w:id="839124721">
      <w:bodyDiv w:val="1"/>
      <w:marLeft w:val="0"/>
      <w:marRight w:val="0"/>
      <w:marTop w:val="0"/>
      <w:marBottom w:val="0"/>
      <w:divBdr>
        <w:top w:val="none" w:sz="0" w:space="0" w:color="auto"/>
        <w:left w:val="none" w:sz="0" w:space="0" w:color="auto"/>
        <w:bottom w:val="none" w:sz="0" w:space="0" w:color="auto"/>
        <w:right w:val="none" w:sz="0" w:space="0" w:color="auto"/>
      </w:divBdr>
    </w:div>
    <w:div w:id="953830540">
      <w:bodyDiv w:val="1"/>
      <w:marLeft w:val="0"/>
      <w:marRight w:val="0"/>
      <w:marTop w:val="0"/>
      <w:marBottom w:val="0"/>
      <w:divBdr>
        <w:top w:val="none" w:sz="0" w:space="0" w:color="auto"/>
        <w:left w:val="none" w:sz="0" w:space="0" w:color="auto"/>
        <w:bottom w:val="none" w:sz="0" w:space="0" w:color="auto"/>
        <w:right w:val="none" w:sz="0" w:space="0" w:color="auto"/>
      </w:divBdr>
    </w:div>
    <w:div w:id="955522565">
      <w:bodyDiv w:val="1"/>
      <w:marLeft w:val="0"/>
      <w:marRight w:val="0"/>
      <w:marTop w:val="0"/>
      <w:marBottom w:val="0"/>
      <w:divBdr>
        <w:top w:val="none" w:sz="0" w:space="0" w:color="auto"/>
        <w:left w:val="none" w:sz="0" w:space="0" w:color="auto"/>
        <w:bottom w:val="none" w:sz="0" w:space="0" w:color="auto"/>
        <w:right w:val="none" w:sz="0" w:space="0" w:color="auto"/>
      </w:divBdr>
    </w:div>
    <w:div w:id="1034354996">
      <w:bodyDiv w:val="1"/>
      <w:marLeft w:val="0"/>
      <w:marRight w:val="0"/>
      <w:marTop w:val="0"/>
      <w:marBottom w:val="0"/>
      <w:divBdr>
        <w:top w:val="none" w:sz="0" w:space="0" w:color="auto"/>
        <w:left w:val="none" w:sz="0" w:space="0" w:color="auto"/>
        <w:bottom w:val="none" w:sz="0" w:space="0" w:color="auto"/>
        <w:right w:val="none" w:sz="0" w:space="0" w:color="auto"/>
      </w:divBdr>
      <w:divsChild>
        <w:div w:id="1470785698">
          <w:marLeft w:val="0"/>
          <w:marRight w:val="0"/>
          <w:marTop w:val="0"/>
          <w:marBottom w:val="180"/>
          <w:divBdr>
            <w:top w:val="none" w:sz="0" w:space="0" w:color="auto"/>
            <w:left w:val="none" w:sz="0" w:space="0" w:color="auto"/>
            <w:bottom w:val="none" w:sz="0" w:space="0" w:color="auto"/>
            <w:right w:val="none" w:sz="0" w:space="0" w:color="auto"/>
          </w:divBdr>
        </w:div>
        <w:div w:id="1482650554">
          <w:marLeft w:val="0"/>
          <w:marRight w:val="0"/>
          <w:marTop w:val="0"/>
          <w:marBottom w:val="180"/>
          <w:divBdr>
            <w:top w:val="none" w:sz="0" w:space="0" w:color="auto"/>
            <w:left w:val="none" w:sz="0" w:space="0" w:color="auto"/>
            <w:bottom w:val="none" w:sz="0" w:space="0" w:color="auto"/>
            <w:right w:val="none" w:sz="0" w:space="0" w:color="auto"/>
          </w:divBdr>
        </w:div>
      </w:divsChild>
    </w:div>
    <w:div w:id="1044863727">
      <w:bodyDiv w:val="1"/>
      <w:marLeft w:val="0"/>
      <w:marRight w:val="0"/>
      <w:marTop w:val="0"/>
      <w:marBottom w:val="0"/>
      <w:divBdr>
        <w:top w:val="none" w:sz="0" w:space="0" w:color="auto"/>
        <w:left w:val="none" w:sz="0" w:space="0" w:color="auto"/>
        <w:bottom w:val="none" w:sz="0" w:space="0" w:color="auto"/>
        <w:right w:val="none" w:sz="0" w:space="0" w:color="auto"/>
      </w:divBdr>
    </w:div>
    <w:div w:id="1047409458">
      <w:bodyDiv w:val="1"/>
      <w:marLeft w:val="0"/>
      <w:marRight w:val="0"/>
      <w:marTop w:val="0"/>
      <w:marBottom w:val="0"/>
      <w:divBdr>
        <w:top w:val="none" w:sz="0" w:space="0" w:color="auto"/>
        <w:left w:val="none" w:sz="0" w:space="0" w:color="auto"/>
        <w:bottom w:val="none" w:sz="0" w:space="0" w:color="auto"/>
        <w:right w:val="none" w:sz="0" w:space="0" w:color="auto"/>
      </w:divBdr>
    </w:div>
    <w:div w:id="1313025121">
      <w:bodyDiv w:val="1"/>
      <w:marLeft w:val="0"/>
      <w:marRight w:val="0"/>
      <w:marTop w:val="0"/>
      <w:marBottom w:val="0"/>
      <w:divBdr>
        <w:top w:val="none" w:sz="0" w:space="0" w:color="auto"/>
        <w:left w:val="none" w:sz="0" w:space="0" w:color="auto"/>
        <w:bottom w:val="none" w:sz="0" w:space="0" w:color="auto"/>
        <w:right w:val="none" w:sz="0" w:space="0" w:color="auto"/>
      </w:divBdr>
    </w:div>
    <w:div w:id="1499224688">
      <w:bodyDiv w:val="1"/>
      <w:marLeft w:val="0"/>
      <w:marRight w:val="0"/>
      <w:marTop w:val="0"/>
      <w:marBottom w:val="0"/>
      <w:divBdr>
        <w:top w:val="none" w:sz="0" w:space="0" w:color="auto"/>
        <w:left w:val="none" w:sz="0" w:space="0" w:color="auto"/>
        <w:bottom w:val="none" w:sz="0" w:space="0" w:color="auto"/>
        <w:right w:val="none" w:sz="0" w:space="0" w:color="auto"/>
      </w:divBdr>
    </w:div>
    <w:div w:id="1519002107">
      <w:bodyDiv w:val="1"/>
      <w:marLeft w:val="0"/>
      <w:marRight w:val="0"/>
      <w:marTop w:val="0"/>
      <w:marBottom w:val="0"/>
      <w:divBdr>
        <w:top w:val="none" w:sz="0" w:space="0" w:color="auto"/>
        <w:left w:val="none" w:sz="0" w:space="0" w:color="auto"/>
        <w:bottom w:val="none" w:sz="0" w:space="0" w:color="auto"/>
        <w:right w:val="none" w:sz="0" w:space="0" w:color="auto"/>
      </w:divBdr>
    </w:div>
    <w:div w:id="1535800876">
      <w:bodyDiv w:val="1"/>
      <w:marLeft w:val="0"/>
      <w:marRight w:val="0"/>
      <w:marTop w:val="0"/>
      <w:marBottom w:val="0"/>
      <w:divBdr>
        <w:top w:val="none" w:sz="0" w:space="0" w:color="auto"/>
        <w:left w:val="none" w:sz="0" w:space="0" w:color="auto"/>
        <w:bottom w:val="none" w:sz="0" w:space="0" w:color="auto"/>
        <w:right w:val="none" w:sz="0" w:space="0" w:color="auto"/>
      </w:divBdr>
    </w:div>
    <w:div w:id="1551651318">
      <w:bodyDiv w:val="1"/>
      <w:marLeft w:val="0"/>
      <w:marRight w:val="0"/>
      <w:marTop w:val="0"/>
      <w:marBottom w:val="0"/>
      <w:divBdr>
        <w:top w:val="none" w:sz="0" w:space="0" w:color="auto"/>
        <w:left w:val="none" w:sz="0" w:space="0" w:color="auto"/>
        <w:bottom w:val="none" w:sz="0" w:space="0" w:color="auto"/>
        <w:right w:val="none" w:sz="0" w:space="0" w:color="auto"/>
      </w:divBdr>
    </w:div>
    <w:div w:id="1575779614">
      <w:bodyDiv w:val="1"/>
      <w:marLeft w:val="0"/>
      <w:marRight w:val="0"/>
      <w:marTop w:val="0"/>
      <w:marBottom w:val="0"/>
      <w:divBdr>
        <w:top w:val="none" w:sz="0" w:space="0" w:color="auto"/>
        <w:left w:val="none" w:sz="0" w:space="0" w:color="auto"/>
        <w:bottom w:val="none" w:sz="0" w:space="0" w:color="auto"/>
        <w:right w:val="none" w:sz="0" w:space="0" w:color="auto"/>
      </w:divBdr>
    </w:div>
    <w:div w:id="1837184997">
      <w:bodyDiv w:val="1"/>
      <w:marLeft w:val="0"/>
      <w:marRight w:val="0"/>
      <w:marTop w:val="0"/>
      <w:marBottom w:val="0"/>
      <w:divBdr>
        <w:top w:val="none" w:sz="0" w:space="0" w:color="auto"/>
        <w:left w:val="none" w:sz="0" w:space="0" w:color="auto"/>
        <w:bottom w:val="none" w:sz="0" w:space="0" w:color="auto"/>
        <w:right w:val="none" w:sz="0" w:space="0" w:color="auto"/>
      </w:divBdr>
    </w:div>
    <w:div w:id="1894346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ndreagibson.substack.com/p/cancer-journey-selflove-transformation"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hCrdOVufzYjSR3tVa/GVp9zIjQ==">CgMxLjAyCGguZ2pkZ3hzOAByITFJOHZ5UE5LSmtnVDAyclRuLU5kZXhaX3lUX3B6Q0FHeg==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3174</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21230</CharactersWithSpaces>
  <SharedDoc>false</SharedDoc>
  <HLinks>
    <vt:vector size="6" baseType="variant">
      <vt:variant>
        <vt:i4>1376274</vt:i4>
      </vt:variant>
      <vt:variant>
        <vt:i4>0</vt:i4>
      </vt:variant>
      <vt:variant>
        <vt:i4>0</vt:i4>
      </vt:variant>
      <vt:variant>
        <vt:i4>5</vt:i4>
      </vt:variant>
      <vt:variant>
        <vt:lpwstr>https://andreagibson.substack.com/p/cancer-journey-selflove-transformation - dated January 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DLREA</dc:creator>
  <cp:keywords/>
  <cp:lastModifiedBy>Denise Frick</cp:lastModifiedBy>
  <cp:revision>2</cp:revision>
  <cp:lastPrinted>2024-02-20T02:36:00Z</cp:lastPrinted>
  <dcterms:created xsi:type="dcterms:W3CDTF">2024-02-23T19:36:00Z</dcterms:created>
  <dcterms:modified xsi:type="dcterms:W3CDTF">2024-02-23T19:36:00Z</dcterms:modified>
</cp:coreProperties>
</file>